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6F95" w14:textId="77777777" w:rsidR="00865352" w:rsidRDefault="00865352" w:rsidP="001124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5B27F8B" w14:textId="5DAAC579" w:rsidR="00865352" w:rsidRPr="005176B2" w:rsidRDefault="005176B2" w:rsidP="001124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</w:t>
      </w:r>
    </w:p>
    <w:p w14:paraId="5BD3DE39" w14:textId="77777777" w:rsidR="005176B2" w:rsidRDefault="005176B2" w:rsidP="001124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A010BBE" w14:textId="77777777" w:rsidR="00112496" w:rsidRDefault="00112496" w:rsidP="00C64B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Типичные нарушения</w:t>
      </w:r>
      <w:r w:rsidR="00C64BE9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112496">
        <w:rPr>
          <w:rFonts w:ascii="Times New Roman" w:hAnsi="Times New Roman" w:cs="Times New Roman"/>
          <w:b/>
          <w:sz w:val="30"/>
          <w:szCs w:val="30"/>
        </w:rPr>
        <w:t>совершаемые временными (ант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C64BE9">
        <w:rPr>
          <w:rFonts w:ascii="Times New Roman" w:hAnsi="Times New Roman" w:cs="Times New Roman"/>
          <w:b/>
          <w:sz w:val="30"/>
          <w:szCs w:val="30"/>
        </w:rPr>
        <w:t xml:space="preserve">кризисными) управляющими </w:t>
      </w:r>
      <w:r w:rsidRPr="00112496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3577B9">
        <w:rPr>
          <w:rFonts w:ascii="Times New Roman" w:hAnsi="Times New Roman" w:cs="Times New Roman"/>
          <w:b/>
          <w:sz w:val="30"/>
          <w:szCs w:val="30"/>
        </w:rPr>
        <w:t>делах о</w:t>
      </w:r>
      <w:r w:rsidRPr="001124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539B9">
        <w:rPr>
          <w:rFonts w:ascii="Times New Roman" w:hAnsi="Times New Roman" w:cs="Times New Roman"/>
          <w:b/>
          <w:sz w:val="30"/>
          <w:szCs w:val="30"/>
        </w:rPr>
        <w:t xml:space="preserve">несостоятельности или </w:t>
      </w:r>
      <w:r w:rsidR="00E82CCB">
        <w:rPr>
          <w:rFonts w:ascii="Times New Roman" w:hAnsi="Times New Roman" w:cs="Times New Roman"/>
          <w:b/>
          <w:sz w:val="30"/>
          <w:szCs w:val="30"/>
        </w:rPr>
        <w:t>банкротств</w:t>
      </w:r>
      <w:r w:rsidR="003577B9">
        <w:rPr>
          <w:rFonts w:ascii="Times New Roman" w:hAnsi="Times New Roman" w:cs="Times New Roman"/>
          <w:b/>
          <w:sz w:val="30"/>
          <w:szCs w:val="30"/>
        </w:rPr>
        <w:t>е</w:t>
      </w:r>
    </w:p>
    <w:p w14:paraId="452C6C76" w14:textId="77777777" w:rsidR="00112496" w:rsidRDefault="00112496" w:rsidP="001124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449CF0C" w14:textId="77777777" w:rsidR="00112496" w:rsidRDefault="00112496" w:rsidP="0011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2496">
        <w:rPr>
          <w:rFonts w:ascii="Times New Roman" w:hAnsi="Times New Roman" w:cs="Times New Roman"/>
          <w:sz w:val="30"/>
          <w:szCs w:val="30"/>
        </w:rPr>
        <w:t>П</w:t>
      </w:r>
      <w:r w:rsidR="00BE7C7F">
        <w:rPr>
          <w:rFonts w:ascii="Times New Roman" w:hAnsi="Times New Roman" w:cs="Times New Roman"/>
          <w:sz w:val="30"/>
          <w:szCs w:val="30"/>
        </w:rPr>
        <w:t xml:space="preserve">о итогам анализа поступивших </w:t>
      </w:r>
      <w:r w:rsidR="00F9321D">
        <w:rPr>
          <w:rFonts w:ascii="Times New Roman" w:hAnsi="Times New Roman" w:cs="Times New Roman"/>
          <w:sz w:val="30"/>
          <w:szCs w:val="30"/>
        </w:rPr>
        <w:t xml:space="preserve">за 9 месяцев </w:t>
      </w:r>
      <w:r w:rsidRPr="00112496">
        <w:rPr>
          <w:rFonts w:ascii="Times New Roman" w:hAnsi="Times New Roman" w:cs="Times New Roman"/>
          <w:sz w:val="30"/>
          <w:szCs w:val="30"/>
        </w:rPr>
        <w:t>202</w:t>
      </w:r>
      <w:r w:rsidR="00D2252D">
        <w:rPr>
          <w:rFonts w:ascii="Times New Roman" w:hAnsi="Times New Roman" w:cs="Times New Roman"/>
          <w:sz w:val="30"/>
          <w:szCs w:val="30"/>
        </w:rPr>
        <w:t>4</w:t>
      </w:r>
      <w:r w:rsidR="004337AA">
        <w:rPr>
          <w:rFonts w:ascii="Times New Roman" w:hAnsi="Times New Roman" w:cs="Times New Roman"/>
          <w:sz w:val="30"/>
          <w:szCs w:val="30"/>
        </w:rPr>
        <w:t xml:space="preserve"> года в Министерство экономики, </w:t>
      </w:r>
      <w:r w:rsidRPr="00112496">
        <w:rPr>
          <w:rFonts w:ascii="Times New Roman" w:hAnsi="Times New Roman" w:cs="Times New Roman"/>
          <w:sz w:val="30"/>
          <w:szCs w:val="30"/>
        </w:rPr>
        <w:t xml:space="preserve">Департамент по санации и банкротству, территориальные органы </w:t>
      </w:r>
      <w:r w:rsidR="003577B9" w:rsidRPr="00112496">
        <w:rPr>
          <w:rFonts w:ascii="Times New Roman" w:hAnsi="Times New Roman" w:cs="Times New Roman"/>
          <w:sz w:val="30"/>
          <w:szCs w:val="30"/>
        </w:rPr>
        <w:t xml:space="preserve">по санации и банкротству </w:t>
      </w:r>
      <w:r w:rsidRPr="00112496">
        <w:rPr>
          <w:rFonts w:ascii="Times New Roman" w:hAnsi="Times New Roman" w:cs="Times New Roman"/>
          <w:sz w:val="30"/>
          <w:szCs w:val="30"/>
        </w:rPr>
        <w:t xml:space="preserve">Министерства экономики </w:t>
      </w:r>
      <w:r>
        <w:rPr>
          <w:rFonts w:ascii="Times New Roman" w:hAnsi="Times New Roman" w:cs="Times New Roman"/>
          <w:sz w:val="30"/>
          <w:szCs w:val="30"/>
        </w:rPr>
        <w:t>жалоб и результатов проведения в отношении временных (антикризисных) управляющих</w:t>
      </w:r>
      <w:r w:rsidR="00C64BE9">
        <w:rPr>
          <w:rFonts w:ascii="Times New Roman" w:hAnsi="Times New Roman" w:cs="Times New Roman"/>
          <w:sz w:val="30"/>
          <w:szCs w:val="30"/>
        </w:rPr>
        <w:t xml:space="preserve"> (далее – управляющий)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2252D">
        <w:rPr>
          <w:rFonts w:ascii="Times New Roman" w:hAnsi="Times New Roman" w:cs="Times New Roman"/>
          <w:sz w:val="30"/>
          <w:szCs w:val="30"/>
        </w:rPr>
        <w:t xml:space="preserve">профилактических и </w:t>
      </w:r>
      <w:r>
        <w:rPr>
          <w:rFonts w:ascii="Times New Roman" w:hAnsi="Times New Roman" w:cs="Times New Roman"/>
          <w:sz w:val="30"/>
          <w:szCs w:val="30"/>
        </w:rPr>
        <w:t>контрольных мероприятий в соответствии с требованиями законодательства о контрольной (надзорной) деятельности отме</w:t>
      </w:r>
      <w:r w:rsidR="004337AA">
        <w:rPr>
          <w:rFonts w:ascii="Times New Roman" w:hAnsi="Times New Roman" w:cs="Times New Roman"/>
          <w:sz w:val="30"/>
          <w:szCs w:val="30"/>
        </w:rPr>
        <w:t>чаем.</w:t>
      </w:r>
    </w:p>
    <w:p w14:paraId="2E98D395" w14:textId="77777777" w:rsidR="002F77FB" w:rsidRDefault="002F77FB" w:rsidP="002F7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5C7F55" w:rsidRPr="00112496">
        <w:rPr>
          <w:rFonts w:ascii="Times New Roman" w:hAnsi="Times New Roman" w:cs="Times New Roman"/>
          <w:sz w:val="30"/>
          <w:szCs w:val="30"/>
        </w:rPr>
        <w:t xml:space="preserve">ипичными в деятельности управляющих </w:t>
      </w:r>
      <w:r w:rsidR="00A87229">
        <w:rPr>
          <w:rFonts w:ascii="Times New Roman" w:hAnsi="Times New Roman" w:cs="Times New Roman"/>
          <w:sz w:val="30"/>
          <w:szCs w:val="30"/>
        </w:rPr>
        <w:t xml:space="preserve">явились следующие нарушения </w:t>
      </w:r>
      <w:r w:rsidR="005C7F55" w:rsidRPr="00112496">
        <w:rPr>
          <w:rFonts w:ascii="Times New Roman" w:hAnsi="Times New Roman" w:cs="Times New Roman"/>
          <w:sz w:val="30"/>
          <w:szCs w:val="30"/>
        </w:rPr>
        <w:t>законодательства о</w:t>
      </w:r>
      <w:r>
        <w:rPr>
          <w:rFonts w:ascii="Times New Roman" w:hAnsi="Times New Roman" w:cs="Times New Roman"/>
          <w:sz w:val="30"/>
          <w:szCs w:val="30"/>
        </w:rPr>
        <w:t>б</w:t>
      </w:r>
      <w:r w:rsidR="005C7F55" w:rsidRPr="00112496">
        <w:rPr>
          <w:rFonts w:ascii="Times New Roman" w:hAnsi="Times New Roman" w:cs="Times New Roman"/>
          <w:sz w:val="30"/>
          <w:szCs w:val="30"/>
        </w:rPr>
        <w:t xml:space="preserve"> </w:t>
      </w:r>
      <w:r w:rsidR="007711E7">
        <w:rPr>
          <w:rFonts w:ascii="Times New Roman" w:hAnsi="Times New Roman" w:cs="Times New Roman"/>
          <w:sz w:val="30"/>
          <w:szCs w:val="30"/>
        </w:rPr>
        <w:t>урегулировании неплатежеспособности</w:t>
      </w:r>
      <w:r w:rsidR="005C7F55" w:rsidRPr="00112496">
        <w:rPr>
          <w:rFonts w:ascii="Times New Roman" w:hAnsi="Times New Roman" w:cs="Times New Roman"/>
          <w:sz w:val="30"/>
          <w:szCs w:val="30"/>
        </w:rPr>
        <w:t>:</w:t>
      </w:r>
    </w:p>
    <w:p w14:paraId="37F9B4E6" w14:textId="77777777" w:rsidR="002961B1" w:rsidRDefault="00C64BE9" w:rsidP="002F7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2961B1" w:rsidRPr="002961B1">
        <w:rPr>
          <w:rFonts w:ascii="Times New Roman" w:hAnsi="Times New Roman" w:cs="Times New Roman"/>
          <w:sz w:val="30"/>
          <w:szCs w:val="30"/>
        </w:rPr>
        <w:t>неполучение управляющим почтовой корреспонденции</w:t>
      </w:r>
      <w:r w:rsidR="00B16F23">
        <w:rPr>
          <w:rFonts w:ascii="Times New Roman" w:hAnsi="Times New Roman" w:cs="Times New Roman"/>
          <w:sz w:val="30"/>
          <w:szCs w:val="30"/>
        </w:rPr>
        <w:t xml:space="preserve"> от государственных органов и </w:t>
      </w:r>
      <w:r w:rsidR="002961B1" w:rsidRPr="002961B1">
        <w:rPr>
          <w:rFonts w:ascii="Times New Roman" w:hAnsi="Times New Roman" w:cs="Times New Roman"/>
          <w:sz w:val="30"/>
          <w:szCs w:val="30"/>
        </w:rPr>
        <w:t>невозможность связаться с управляющ</w:t>
      </w:r>
      <w:r w:rsidR="00A87229">
        <w:rPr>
          <w:rFonts w:ascii="Times New Roman" w:hAnsi="Times New Roman" w:cs="Times New Roman"/>
          <w:sz w:val="30"/>
          <w:szCs w:val="30"/>
        </w:rPr>
        <w:t>им посредством телефонной связи;</w:t>
      </w:r>
    </w:p>
    <w:p w14:paraId="019DB71F" w14:textId="77777777" w:rsidR="00A87229" w:rsidRPr="00237300" w:rsidRDefault="00C64BE9" w:rsidP="00C6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>
        <w:t> </w:t>
      </w:r>
      <w:r w:rsidR="00201856">
        <w:rPr>
          <w:rFonts w:ascii="Times New Roman" w:hAnsi="Times New Roman" w:cs="Times New Roman"/>
          <w:sz w:val="30"/>
          <w:szCs w:val="30"/>
        </w:rPr>
        <w:t>некачественн</w:t>
      </w:r>
      <w:r w:rsidR="003577B9">
        <w:rPr>
          <w:rFonts w:ascii="Times New Roman" w:hAnsi="Times New Roman" w:cs="Times New Roman"/>
          <w:sz w:val="30"/>
          <w:szCs w:val="30"/>
        </w:rPr>
        <w:t>ая</w:t>
      </w:r>
      <w:r w:rsidR="00201856">
        <w:rPr>
          <w:rFonts w:ascii="Times New Roman" w:hAnsi="Times New Roman" w:cs="Times New Roman"/>
          <w:sz w:val="30"/>
          <w:szCs w:val="30"/>
        </w:rPr>
        <w:t xml:space="preserve"> (формальн</w:t>
      </w:r>
      <w:r w:rsidR="003577B9">
        <w:rPr>
          <w:rFonts w:ascii="Times New Roman" w:hAnsi="Times New Roman" w:cs="Times New Roman"/>
          <w:sz w:val="30"/>
          <w:szCs w:val="30"/>
        </w:rPr>
        <w:t>ая</w:t>
      </w:r>
      <w:r w:rsidR="00201856">
        <w:rPr>
          <w:rFonts w:ascii="Times New Roman" w:hAnsi="Times New Roman" w:cs="Times New Roman"/>
          <w:sz w:val="30"/>
          <w:szCs w:val="30"/>
        </w:rPr>
        <w:t>) разработк</w:t>
      </w:r>
      <w:r w:rsidR="003577B9">
        <w:rPr>
          <w:rFonts w:ascii="Times New Roman" w:hAnsi="Times New Roman" w:cs="Times New Roman"/>
          <w:sz w:val="30"/>
          <w:szCs w:val="30"/>
        </w:rPr>
        <w:t>а</w:t>
      </w:r>
      <w:r w:rsidR="00201856">
        <w:rPr>
          <w:rFonts w:ascii="Times New Roman" w:hAnsi="Times New Roman" w:cs="Times New Roman"/>
          <w:sz w:val="30"/>
          <w:szCs w:val="30"/>
        </w:rPr>
        <w:t xml:space="preserve"> план</w:t>
      </w:r>
      <w:r w:rsidR="004337AA">
        <w:rPr>
          <w:rFonts w:ascii="Times New Roman" w:hAnsi="Times New Roman" w:cs="Times New Roman"/>
          <w:sz w:val="30"/>
          <w:szCs w:val="30"/>
        </w:rPr>
        <w:t>ов</w:t>
      </w:r>
      <w:r w:rsidR="00201856">
        <w:rPr>
          <w:rFonts w:ascii="Times New Roman" w:hAnsi="Times New Roman" w:cs="Times New Roman"/>
          <w:sz w:val="30"/>
          <w:szCs w:val="30"/>
        </w:rPr>
        <w:t xml:space="preserve"> санации</w:t>
      </w:r>
      <w:r w:rsidR="00A87229">
        <w:rPr>
          <w:rFonts w:ascii="Times New Roman" w:hAnsi="Times New Roman" w:cs="Times New Roman"/>
          <w:sz w:val="30"/>
          <w:szCs w:val="30"/>
        </w:rPr>
        <w:t xml:space="preserve"> </w:t>
      </w:r>
      <w:r w:rsidR="003577B9">
        <w:rPr>
          <w:rFonts w:ascii="Times New Roman" w:hAnsi="Times New Roman" w:cs="Times New Roman"/>
          <w:sz w:val="30"/>
          <w:szCs w:val="30"/>
        </w:rPr>
        <w:t xml:space="preserve">и (или) </w:t>
      </w:r>
      <w:r w:rsidR="004337AA">
        <w:rPr>
          <w:rFonts w:ascii="Times New Roman" w:hAnsi="Times New Roman" w:cs="Times New Roman"/>
          <w:sz w:val="30"/>
          <w:szCs w:val="30"/>
        </w:rPr>
        <w:t xml:space="preserve">планов </w:t>
      </w:r>
      <w:r w:rsidR="003577B9">
        <w:rPr>
          <w:rFonts w:ascii="Times New Roman" w:hAnsi="Times New Roman" w:cs="Times New Roman"/>
          <w:sz w:val="30"/>
          <w:szCs w:val="30"/>
        </w:rPr>
        <w:t>ликвидации должника</w:t>
      </w:r>
      <w:r w:rsidR="00A87229">
        <w:rPr>
          <w:rFonts w:ascii="Times New Roman" w:hAnsi="Times New Roman" w:cs="Times New Roman"/>
          <w:sz w:val="30"/>
          <w:szCs w:val="30"/>
        </w:rPr>
        <w:t>, пред</w:t>
      </w:r>
      <w:r w:rsidR="004337AA">
        <w:rPr>
          <w:rFonts w:ascii="Times New Roman" w:hAnsi="Times New Roman" w:cs="Times New Roman"/>
          <w:sz w:val="30"/>
          <w:szCs w:val="30"/>
        </w:rPr>
        <w:t>ставленных</w:t>
      </w:r>
      <w:r w:rsidR="00A87229">
        <w:rPr>
          <w:rFonts w:ascii="Times New Roman" w:hAnsi="Times New Roman" w:cs="Times New Roman"/>
          <w:sz w:val="30"/>
          <w:szCs w:val="30"/>
        </w:rPr>
        <w:t xml:space="preserve"> </w:t>
      </w:r>
      <w:r w:rsidR="004337AA">
        <w:rPr>
          <w:rFonts w:ascii="Times New Roman" w:hAnsi="Times New Roman" w:cs="Times New Roman"/>
          <w:sz w:val="30"/>
          <w:szCs w:val="30"/>
        </w:rPr>
        <w:t>на</w:t>
      </w:r>
      <w:r w:rsidR="00201856">
        <w:rPr>
          <w:rFonts w:ascii="Times New Roman" w:hAnsi="Times New Roman" w:cs="Times New Roman"/>
          <w:sz w:val="30"/>
          <w:szCs w:val="30"/>
        </w:rPr>
        <w:t xml:space="preserve"> </w:t>
      </w:r>
      <w:r w:rsidR="004337AA">
        <w:rPr>
          <w:rFonts w:ascii="Times New Roman" w:hAnsi="Times New Roman" w:cs="Times New Roman"/>
          <w:sz w:val="30"/>
          <w:szCs w:val="30"/>
        </w:rPr>
        <w:t>согласование</w:t>
      </w:r>
      <w:r w:rsidR="00201856">
        <w:rPr>
          <w:rFonts w:ascii="Times New Roman" w:hAnsi="Times New Roman" w:cs="Times New Roman"/>
          <w:sz w:val="30"/>
          <w:szCs w:val="30"/>
        </w:rPr>
        <w:t xml:space="preserve"> собранию кредиторов, а также несвоевременност</w:t>
      </w:r>
      <w:r w:rsidR="004337AA">
        <w:rPr>
          <w:rFonts w:ascii="Times New Roman" w:hAnsi="Times New Roman" w:cs="Times New Roman"/>
          <w:sz w:val="30"/>
          <w:szCs w:val="30"/>
        </w:rPr>
        <w:t>ь</w:t>
      </w:r>
      <w:r w:rsidR="00201856">
        <w:rPr>
          <w:rFonts w:ascii="Times New Roman" w:hAnsi="Times New Roman" w:cs="Times New Roman"/>
          <w:sz w:val="30"/>
          <w:szCs w:val="30"/>
        </w:rPr>
        <w:t xml:space="preserve"> </w:t>
      </w:r>
      <w:r w:rsidR="004337AA">
        <w:rPr>
          <w:rFonts w:ascii="Times New Roman" w:hAnsi="Times New Roman" w:cs="Times New Roman"/>
          <w:sz w:val="30"/>
          <w:szCs w:val="30"/>
        </w:rPr>
        <w:t>их</w:t>
      </w:r>
      <w:r w:rsidR="00201856">
        <w:rPr>
          <w:rFonts w:ascii="Times New Roman" w:hAnsi="Times New Roman" w:cs="Times New Roman"/>
          <w:sz w:val="30"/>
          <w:szCs w:val="30"/>
        </w:rPr>
        <w:t xml:space="preserve"> </w:t>
      </w:r>
      <w:r w:rsidR="00EC7D50">
        <w:rPr>
          <w:rFonts w:ascii="Times New Roman" w:hAnsi="Times New Roman" w:cs="Times New Roman"/>
          <w:sz w:val="30"/>
          <w:szCs w:val="30"/>
        </w:rPr>
        <w:t>публикации в ЕГРСБ</w:t>
      </w:r>
      <w:r w:rsidR="00201856" w:rsidRPr="00237300">
        <w:rPr>
          <w:rFonts w:ascii="Times New Roman" w:hAnsi="Times New Roman" w:cs="Times New Roman"/>
          <w:sz w:val="30"/>
          <w:szCs w:val="30"/>
        </w:rPr>
        <w:t>;</w:t>
      </w:r>
    </w:p>
    <w:p w14:paraId="1A86D264" w14:textId="77777777" w:rsidR="00C64BE9" w:rsidRDefault="00C64BE9" w:rsidP="00C6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4337AA">
        <w:rPr>
          <w:rFonts w:ascii="Times New Roman" w:hAnsi="Times New Roman" w:cs="Times New Roman"/>
          <w:sz w:val="30"/>
          <w:szCs w:val="30"/>
        </w:rPr>
        <w:t>не</w:t>
      </w:r>
      <w:r w:rsidR="00467326">
        <w:rPr>
          <w:rFonts w:ascii="Times New Roman" w:hAnsi="Times New Roman" w:cs="Times New Roman"/>
          <w:sz w:val="30"/>
          <w:szCs w:val="30"/>
        </w:rPr>
        <w:t>размещение</w:t>
      </w:r>
      <w:r w:rsidR="004337AA">
        <w:rPr>
          <w:rFonts w:ascii="Times New Roman" w:hAnsi="Times New Roman" w:cs="Times New Roman"/>
          <w:sz w:val="30"/>
          <w:szCs w:val="30"/>
        </w:rPr>
        <w:t xml:space="preserve"> (не</w:t>
      </w:r>
      <w:r w:rsidR="00F915D6">
        <w:rPr>
          <w:rFonts w:ascii="Times New Roman" w:hAnsi="Times New Roman" w:cs="Times New Roman"/>
          <w:sz w:val="30"/>
          <w:szCs w:val="30"/>
        </w:rPr>
        <w:t xml:space="preserve">своевременное </w:t>
      </w:r>
      <w:r w:rsidR="00467326">
        <w:rPr>
          <w:rFonts w:ascii="Times New Roman" w:hAnsi="Times New Roman" w:cs="Times New Roman"/>
          <w:sz w:val="30"/>
          <w:szCs w:val="30"/>
        </w:rPr>
        <w:t>размещение</w:t>
      </w:r>
      <w:r w:rsidR="00F915D6">
        <w:rPr>
          <w:rFonts w:ascii="Times New Roman" w:hAnsi="Times New Roman" w:cs="Times New Roman"/>
          <w:sz w:val="30"/>
          <w:szCs w:val="30"/>
        </w:rPr>
        <w:t>)</w:t>
      </w:r>
      <w:r w:rsidR="00A51F65" w:rsidRPr="002C67FA">
        <w:rPr>
          <w:rFonts w:ascii="Times New Roman" w:hAnsi="Times New Roman" w:cs="Times New Roman"/>
          <w:sz w:val="30"/>
          <w:szCs w:val="30"/>
        </w:rPr>
        <w:t xml:space="preserve"> в Един</w:t>
      </w:r>
      <w:r w:rsidR="00467326">
        <w:rPr>
          <w:rFonts w:ascii="Times New Roman" w:hAnsi="Times New Roman" w:cs="Times New Roman"/>
          <w:sz w:val="30"/>
          <w:szCs w:val="30"/>
        </w:rPr>
        <w:t>ом</w:t>
      </w:r>
      <w:r w:rsidR="00A51F65" w:rsidRPr="002C67FA">
        <w:rPr>
          <w:rFonts w:ascii="Times New Roman" w:hAnsi="Times New Roman" w:cs="Times New Roman"/>
          <w:sz w:val="30"/>
          <w:szCs w:val="30"/>
        </w:rPr>
        <w:t xml:space="preserve"> государственн</w:t>
      </w:r>
      <w:r w:rsidR="00467326">
        <w:rPr>
          <w:rFonts w:ascii="Times New Roman" w:hAnsi="Times New Roman" w:cs="Times New Roman"/>
          <w:sz w:val="30"/>
          <w:szCs w:val="30"/>
        </w:rPr>
        <w:t>ом</w:t>
      </w:r>
      <w:r w:rsidR="00A51F65" w:rsidRPr="002C67FA">
        <w:rPr>
          <w:rFonts w:ascii="Times New Roman" w:hAnsi="Times New Roman" w:cs="Times New Roman"/>
          <w:sz w:val="30"/>
          <w:szCs w:val="30"/>
        </w:rPr>
        <w:t xml:space="preserve"> реестр</w:t>
      </w:r>
      <w:r w:rsidR="0046732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следующих сведений (документов):</w:t>
      </w:r>
    </w:p>
    <w:p w14:paraId="41420DA9" w14:textId="77777777" w:rsidR="00C64BE9" w:rsidRPr="00C64BE9" w:rsidRDefault="00C64BE9" w:rsidP="00C64BE9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4BE9">
        <w:rPr>
          <w:rFonts w:ascii="Times New Roman" w:hAnsi="Times New Roman" w:cs="Times New Roman"/>
          <w:sz w:val="30"/>
          <w:szCs w:val="30"/>
        </w:rPr>
        <w:t>свед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A7202A" w:rsidRPr="00C64BE9">
        <w:rPr>
          <w:rFonts w:ascii="Times New Roman" w:hAnsi="Times New Roman" w:cs="Times New Roman"/>
          <w:sz w:val="30"/>
          <w:szCs w:val="30"/>
        </w:rPr>
        <w:t xml:space="preserve"> </w:t>
      </w:r>
      <w:r w:rsidR="004337AA" w:rsidRPr="00C64BE9">
        <w:rPr>
          <w:rFonts w:ascii="Times New Roman" w:hAnsi="Times New Roman" w:cs="Times New Roman"/>
          <w:sz w:val="30"/>
          <w:szCs w:val="30"/>
        </w:rPr>
        <w:t>о</w:t>
      </w:r>
      <w:r w:rsidRPr="00C64BE9">
        <w:rPr>
          <w:rFonts w:ascii="Times New Roman" w:hAnsi="Times New Roman" w:cs="Times New Roman"/>
          <w:sz w:val="30"/>
          <w:szCs w:val="30"/>
        </w:rPr>
        <w:t>б</w:t>
      </w:r>
      <w:r w:rsidR="00ED71F1" w:rsidRPr="00C64BE9">
        <w:rPr>
          <w:rFonts w:ascii="Times New Roman" w:hAnsi="Times New Roman" w:cs="Times New Roman"/>
          <w:sz w:val="30"/>
          <w:szCs w:val="30"/>
        </w:rPr>
        <w:t xml:space="preserve"> </w:t>
      </w:r>
      <w:r w:rsidR="00E82CCB" w:rsidRPr="00C64BE9">
        <w:rPr>
          <w:rFonts w:ascii="Times New Roman" w:hAnsi="Times New Roman" w:cs="Times New Roman"/>
          <w:sz w:val="30"/>
          <w:szCs w:val="30"/>
        </w:rPr>
        <w:t>изменени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467326" w:rsidRPr="00C64BE9">
        <w:rPr>
          <w:rFonts w:ascii="Times New Roman" w:hAnsi="Times New Roman" w:cs="Times New Roman"/>
          <w:sz w:val="30"/>
          <w:szCs w:val="30"/>
        </w:rPr>
        <w:t xml:space="preserve"> и (или) </w:t>
      </w:r>
      <w:r w:rsidR="00A7202A" w:rsidRPr="00C64BE9">
        <w:rPr>
          <w:rFonts w:ascii="Times New Roman" w:hAnsi="Times New Roman" w:cs="Times New Roman"/>
          <w:sz w:val="30"/>
          <w:szCs w:val="30"/>
        </w:rPr>
        <w:t>дополнени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A7202A" w:rsidRPr="00C64BE9">
        <w:rPr>
          <w:rFonts w:ascii="Times New Roman" w:hAnsi="Times New Roman" w:cs="Times New Roman"/>
          <w:sz w:val="30"/>
          <w:szCs w:val="30"/>
        </w:rPr>
        <w:t xml:space="preserve"> в план ликвидации</w:t>
      </w:r>
      <w:r w:rsidR="006F3F23" w:rsidRPr="00C64BE9">
        <w:rPr>
          <w:rFonts w:ascii="Times New Roman" w:hAnsi="Times New Roman" w:cs="Times New Roman"/>
          <w:sz w:val="30"/>
          <w:szCs w:val="30"/>
        </w:rPr>
        <w:t xml:space="preserve"> должника;</w:t>
      </w:r>
    </w:p>
    <w:p w14:paraId="1E12EEBE" w14:textId="77777777" w:rsidR="00C64BE9" w:rsidRDefault="00A62CE4" w:rsidP="00C64BE9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4BE9">
        <w:rPr>
          <w:rFonts w:ascii="Times New Roman" w:hAnsi="Times New Roman" w:cs="Times New Roman"/>
          <w:sz w:val="30"/>
          <w:szCs w:val="30"/>
        </w:rPr>
        <w:t>протокол</w:t>
      </w:r>
      <w:r w:rsidR="00C64BE9">
        <w:rPr>
          <w:rFonts w:ascii="Times New Roman" w:hAnsi="Times New Roman" w:cs="Times New Roman"/>
          <w:sz w:val="30"/>
          <w:szCs w:val="30"/>
        </w:rPr>
        <w:t>ы собраний</w:t>
      </w:r>
      <w:r w:rsidRPr="00C64BE9">
        <w:rPr>
          <w:rFonts w:ascii="Times New Roman" w:hAnsi="Times New Roman" w:cs="Times New Roman"/>
          <w:sz w:val="30"/>
          <w:szCs w:val="30"/>
        </w:rPr>
        <w:t xml:space="preserve"> кредиторов</w:t>
      </w:r>
      <w:r w:rsidR="00E82CCB" w:rsidRPr="00C64BE9">
        <w:rPr>
          <w:rFonts w:ascii="Times New Roman" w:hAnsi="Times New Roman" w:cs="Times New Roman"/>
          <w:sz w:val="30"/>
          <w:szCs w:val="30"/>
        </w:rPr>
        <w:t>;</w:t>
      </w:r>
      <w:r w:rsidRPr="00C64BE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5D9ED4" w14:textId="77777777" w:rsidR="00C64BE9" w:rsidRDefault="002A38E2" w:rsidP="00C64BE9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4BE9">
        <w:rPr>
          <w:rFonts w:ascii="Times New Roman" w:hAnsi="Times New Roman" w:cs="Times New Roman"/>
          <w:sz w:val="30"/>
          <w:szCs w:val="30"/>
        </w:rPr>
        <w:t>с</w:t>
      </w:r>
      <w:r w:rsidR="00C64BE9">
        <w:rPr>
          <w:rFonts w:ascii="Times New Roman" w:hAnsi="Times New Roman" w:cs="Times New Roman"/>
          <w:sz w:val="30"/>
          <w:szCs w:val="30"/>
        </w:rPr>
        <w:t>ведения</w:t>
      </w:r>
      <w:r w:rsidR="00B66D7E" w:rsidRPr="00C64BE9">
        <w:rPr>
          <w:rFonts w:ascii="Times New Roman" w:hAnsi="Times New Roman" w:cs="Times New Roman"/>
          <w:sz w:val="30"/>
          <w:szCs w:val="30"/>
        </w:rPr>
        <w:t xml:space="preserve"> о составе имущества должника;</w:t>
      </w:r>
    </w:p>
    <w:p w14:paraId="3DA30082" w14:textId="77777777" w:rsidR="00C64BE9" w:rsidRDefault="00A62CE4" w:rsidP="00C64BE9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4BE9">
        <w:rPr>
          <w:rFonts w:ascii="Times New Roman" w:hAnsi="Times New Roman" w:cs="Times New Roman"/>
          <w:sz w:val="30"/>
          <w:szCs w:val="30"/>
        </w:rPr>
        <w:t>отчет</w:t>
      </w:r>
      <w:r w:rsidR="00C64BE9">
        <w:rPr>
          <w:rFonts w:ascii="Times New Roman" w:hAnsi="Times New Roman" w:cs="Times New Roman"/>
          <w:sz w:val="30"/>
          <w:szCs w:val="30"/>
        </w:rPr>
        <w:t>ы</w:t>
      </w:r>
      <w:r w:rsidR="00832B83" w:rsidRPr="00C64BE9">
        <w:rPr>
          <w:rFonts w:ascii="Times New Roman" w:hAnsi="Times New Roman" w:cs="Times New Roman"/>
          <w:sz w:val="30"/>
          <w:szCs w:val="30"/>
        </w:rPr>
        <w:t xml:space="preserve"> </w:t>
      </w:r>
      <w:r w:rsidR="00CA174D" w:rsidRPr="00C64BE9">
        <w:rPr>
          <w:rFonts w:ascii="Times New Roman" w:hAnsi="Times New Roman" w:cs="Times New Roman"/>
          <w:sz w:val="30"/>
          <w:szCs w:val="30"/>
        </w:rPr>
        <w:t xml:space="preserve">управляющего </w:t>
      </w:r>
      <w:r w:rsidR="00832B83" w:rsidRPr="00C64BE9">
        <w:rPr>
          <w:rFonts w:ascii="Times New Roman" w:hAnsi="Times New Roman" w:cs="Times New Roman"/>
          <w:sz w:val="30"/>
          <w:szCs w:val="30"/>
        </w:rPr>
        <w:t xml:space="preserve">о </w:t>
      </w:r>
      <w:r w:rsidR="00CA174D" w:rsidRPr="00C64BE9">
        <w:rPr>
          <w:rFonts w:ascii="Times New Roman" w:hAnsi="Times New Roman" w:cs="Times New Roman"/>
          <w:sz w:val="30"/>
          <w:szCs w:val="30"/>
        </w:rPr>
        <w:t xml:space="preserve">своей </w:t>
      </w:r>
      <w:r w:rsidR="00832B83" w:rsidRPr="00C64BE9">
        <w:rPr>
          <w:rFonts w:ascii="Times New Roman" w:hAnsi="Times New Roman" w:cs="Times New Roman"/>
          <w:sz w:val="30"/>
          <w:szCs w:val="30"/>
        </w:rPr>
        <w:t>деятельности в конкурсном производстве</w:t>
      </w:r>
      <w:r w:rsidR="00322BC2" w:rsidRPr="00C64BE9">
        <w:rPr>
          <w:rFonts w:ascii="Times New Roman" w:hAnsi="Times New Roman" w:cs="Times New Roman"/>
          <w:sz w:val="30"/>
          <w:szCs w:val="30"/>
        </w:rPr>
        <w:t>;</w:t>
      </w:r>
    </w:p>
    <w:p w14:paraId="31575EBC" w14:textId="77777777" w:rsidR="00C64BE9" w:rsidRDefault="00C64BE9" w:rsidP="00C64BE9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</w:t>
      </w:r>
      <w:r w:rsidR="002A38E2" w:rsidRPr="00C64BE9">
        <w:rPr>
          <w:rFonts w:ascii="Times New Roman" w:hAnsi="Times New Roman" w:cs="Times New Roman"/>
          <w:sz w:val="30"/>
          <w:szCs w:val="30"/>
        </w:rPr>
        <w:t xml:space="preserve">о </w:t>
      </w:r>
      <w:r w:rsidR="00EC7D50" w:rsidRPr="00C64BE9">
        <w:rPr>
          <w:rFonts w:ascii="Times New Roman" w:hAnsi="Times New Roman" w:cs="Times New Roman"/>
          <w:sz w:val="30"/>
          <w:szCs w:val="30"/>
        </w:rPr>
        <w:t>дате и месте проведения первого собрания кредиторов</w:t>
      </w:r>
      <w:r w:rsidR="002A38E2" w:rsidRPr="00C64BE9">
        <w:rPr>
          <w:rFonts w:ascii="Times New Roman" w:hAnsi="Times New Roman" w:cs="Times New Roman"/>
          <w:sz w:val="30"/>
          <w:szCs w:val="30"/>
        </w:rPr>
        <w:t>;</w:t>
      </w:r>
    </w:p>
    <w:p w14:paraId="7FDA0E29" w14:textId="77777777" w:rsidR="00C64BE9" w:rsidRDefault="00467326" w:rsidP="00C64BE9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4BE9">
        <w:rPr>
          <w:rFonts w:ascii="Times New Roman" w:hAnsi="Times New Roman" w:cs="Times New Roman"/>
          <w:sz w:val="30"/>
          <w:szCs w:val="30"/>
        </w:rPr>
        <w:t>извещения о проведении торгов по продаже имущества;</w:t>
      </w:r>
    </w:p>
    <w:p w14:paraId="6B5E401D" w14:textId="77777777" w:rsidR="00C64BE9" w:rsidRDefault="00467326" w:rsidP="00C64BE9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4BE9">
        <w:rPr>
          <w:rFonts w:ascii="Times New Roman" w:hAnsi="Times New Roman" w:cs="Times New Roman"/>
          <w:sz w:val="30"/>
          <w:szCs w:val="30"/>
        </w:rPr>
        <w:t>сведени</w:t>
      </w:r>
      <w:r w:rsidR="00C64BE9">
        <w:rPr>
          <w:rFonts w:ascii="Times New Roman" w:hAnsi="Times New Roman" w:cs="Times New Roman"/>
          <w:sz w:val="30"/>
          <w:szCs w:val="30"/>
        </w:rPr>
        <w:t xml:space="preserve">я </w:t>
      </w:r>
      <w:r w:rsidRPr="00C64BE9">
        <w:rPr>
          <w:rFonts w:ascii="Times New Roman" w:hAnsi="Times New Roman" w:cs="Times New Roman"/>
          <w:sz w:val="30"/>
          <w:szCs w:val="30"/>
        </w:rPr>
        <w:t>о результатах торгов по продаже имущества должника;</w:t>
      </w:r>
    </w:p>
    <w:p w14:paraId="19CE973E" w14:textId="77777777" w:rsidR="00C64BE9" w:rsidRDefault="00901818" w:rsidP="00C64BE9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4BE9">
        <w:rPr>
          <w:rFonts w:ascii="Times New Roman" w:hAnsi="Times New Roman" w:cs="Times New Roman"/>
          <w:sz w:val="30"/>
          <w:szCs w:val="30"/>
        </w:rPr>
        <w:t>справк</w:t>
      </w:r>
      <w:r w:rsidR="00DC6605" w:rsidRPr="00C64BE9">
        <w:rPr>
          <w:rFonts w:ascii="Times New Roman" w:hAnsi="Times New Roman" w:cs="Times New Roman"/>
          <w:sz w:val="30"/>
          <w:szCs w:val="30"/>
        </w:rPr>
        <w:t>и</w:t>
      </w:r>
      <w:r w:rsidRPr="00C64BE9">
        <w:rPr>
          <w:rFonts w:ascii="Times New Roman" w:hAnsi="Times New Roman" w:cs="Times New Roman"/>
          <w:sz w:val="30"/>
          <w:szCs w:val="30"/>
        </w:rPr>
        <w:t xml:space="preserve"> </w:t>
      </w:r>
      <w:r w:rsidR="00BB7901" w:rsidRPr="00C64BE9">
        <w:rPr>
          <w:rFonts w:ascii="Times New Roman" w:hAnsi="Times New Roman" w:cs="Times New Roman"/>
          <w:sz w:val="30"/>
          <w:szCs w:val="30"/>
        </w:rPr>
        <w:t>о наличии (отсутствии) признаков преднамеренного банкротства, сокрытия банкротства или препятствования проведению расчета с кредиторами</w:t>
      </w:r>
      <w:r w:rsidR="004A02B7" w:rsidRPr="00C64BE9">
        <w:rPr>
          <w:rFonts w:ascii="Times New Roman" w:hAnsi="Times New Roman" w:cs="Times New Roman"/>
          <w:sz w:val="30"/>
          <w:szCs w:val="30"/>
        </w:rPr>
        <w:t>;</w:t>
      </w:r>
    </w:p>
    <w:p w14:paraId="258CDEFF" w14:textId="77777777" w:rsidR="009163AF" w:rsidRPr="00C64BE9" w:rsidRDefault="00C64BE9" w:rsidP="00C64BE9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уведомления</w:t>
      </w:r>
      <w:r w:rsidR="009163AF" w:rsidRPr="00C64BE9">
        <w:rPr>
          <w:rFonts w:ascii="Times New Roman" w:hAnsi="Times New Roman" w:cs="Times New Roman"/>
          <w:sz w:val="30"/>
          <w:szCs w:val="30"/>
        </w:rPr>
        <w:t xml:space="preserve"> о ежемесячном расходовании и ост</w:t>
      </w:r>
      <w:r>
        <w:rPr>
          <w:rFonts w:ascii="Times New Roman" w:hAnsi="Times New Roman" w:cs="Times New Roman"/>
          <w:sz w:val="30"/>
          <w:szCs w:val="30"/>
        </w:rPr>
        <w:t>атке денежных средств должника.</w:t>
      </w:r>
    </w:p>
    <w:p w14:paraId="28539C54" w14:textId="77777777" w:rsidR="00C64BE9" w:rsidRDefault="00E82CCB" w:rsidP="00C64BE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6200AF">
        <w:rPr>
          <w:rFonts w:ascii="Times New Roman" w:hAnsi="Times New Roman" w:cs="Times New Roman"/>
          <w:sz w:val="30"/>
          <w:szCs w:val="30"/>
        </w:rPr>
        <w:t xml:space="preserve">ходе </w:t>
      </w:r>
      <w:r>
        <w:rPr>
          <w:rFonts w:ascii="Times New Roman" w:hAnsi="Times New Roman" w:cs="Times New Roman"/>
          <w:sz w:val="30"/>
          <w:szCs w:val="30"/>
        </w:rPr>
        <w:t>профилактических</w:t>
      </w:r>
      <w:r w:rsidR="006200AF">
        <w:rPr>
          <w:rFonts w:ascii="Times New Roman" w:hAnsi="Times New Roman" w:cs="Times New Roman"/>
          <w:sz w:val="30"/>
          <w:szCs w:val="30"/>
        </w:rPr>
        <w:t xml:space="preserve"> мероприятий установлено </w:t>
      </w:r>
      <w:r w:rsidR="005C7F55" w:rsidRPr="00112496">
        <w:rPr>
          <w:rFonts w:ascii="Times New Roman" w:hAnsi="Times New Roman" w:cs="Times New Roman"/>
          <w:sz w:val="30"/>
          <w:szCs w:val="30"/>
        </w:rPr>
        <w:t>ненадлежаще</w:t>
      </w:r>
      <w:r w:rsidR="006200AF">
        <w:rPr>
          <w:rFonts w:ascii="Times New Roman" w:hAnsi="Times New Roman" w:cs="Times New Roman"/>
          <w:sz w:val="30"/>
          <w:szCs w:val="30"/>
        </w:rPr>
        <w:t>е</w:t>
      </w:r>
      <w:r w:rsidR="005C7F55" w:rsidRPr="00112496">
        <w:rPr>
          <w:rFonts w:ascii="Times New Roman" w:hAnsi="Times New Roman" w:cs="Times New Roman"/>
          <w:sz w:val="30"/>
          <w:szCs w:val="30"/>
        </w:rPr>
        <w:t xml:space="preserve"> испол</w:t>
      </w:r>
      <w:r w:rsidR="006200AF">
        <w:rPr>
          <w:rFonts w:ascii="Times New Roman" w:hAnsi="Times New Roman" w:cs="Times New Roman"/>
          <w:sz w:val="30"/>
          <w:szCs w:val="30"/>
        </w:rPr>
        <w:t>нение</w:t>
      </w:r>
      <w:r w:rsidR="00A87229">
        <w:rPr>
          <w:rFonts w:ascii="Times New Roman" w:hAnsi="Times New Roman" w:cs="Times New Roman"/>
          <w:sz w:val="30"/>
          <w:szCs w:val="30"/>
        </w:rPr>
        <w:t xml:space="preserve"> обязанностей </w:t>
      </w:r>
      <w:r w:rsidR="00C64BE9">
        <w:rPr>
          <w:rFonts w:ascii="Times New Roman" w:hAnsi="Times New Roman" w:cs="Times New Roman"/>
          <w:sz w:val="30"/>
          <w:szCs w:val="30"/>
        </w:rPr>
        <w:t xml:space="preserve">отдельными </w:t>
      </w:r>
      <w:r w:rsidR="006200AF">
        <w:rPr>
          <w:rFonts w:ascii="Times New Roman" w:hAnsi="Times New Roman" w:cs="Times New Roman"/>
          <w:sz w:val="30"/>
          <w:szCs w:val="30"/>
        </w:rPr>
        <w:t>управляющ</w:t>
      </w:r>
      <w:r w:rsidR="00FC1422">
        <w:rPr>
          <w:rFonts w:ascii="Times New Roman" w:hAnsi="Times New Roman" w:cs="Times New Roman"/>
          <w:sz w:val="30"/>
          <w:szCs w:val="30"/>
        </w:rPr>
        <w:t>ими</w:t>
      </w:r>
      <w:r w:rsidR="006200AF">
        <w:rPr>
          <w:rFonts w:ascii="Times New Roman" w:hAnsi="Times New Roman" w:cs="Times New Roman"/>
          <w:sz w:val="30"/>
          <w:szCs w:val="30"/>
        </w:rPr>
        <w:t xml:space="preserve"> </w:t>
      </w:r>
      <w:r w:rsidR="00A87229">
        <w:rPr>
          <w:rFonts w:ascii="Times New Roman" w:hAnsi="Times New Roman" w:cs="Times New Roman"/>
          <w:sz w:val="30"/>
          <w:szCs w:val="30"/>
        </w:rPr>
        <w:t>по выявлению</w:t>
      </w:r>
      <w:r w:rsidR="005C7F55" w:rsidRPr="00112496">
        <w:rPr>
          <w:rFonts w:ascii="Times New Roman" w:hAnsi="Times New Roman" w:cs="Times New Roman"/>
          <w:sz w:val="30"/>
          <w:szCs w:val="30"/>
        </w:rPr>
        <w:t xml:space="preserve"> имущества должника, находящегося у третьих лиц</w:t>
      </w:r>
      <w:r w:rsidR="00FC1422">
        <w:rPr>
          <w:rFonts w:ascii="Times New Roman" w:hAnsi="Times New Roman" w:cs="Times New Roman"/>
          <w:sz w:val="30"/>
          <w:szCs w:val="30"/>
        </w:rPr>
        <w:t>,</w:t>
      </w:r>
      <w:r w:rsidR="006200AF">
        <w:rPr>
          <w:rFonts w:ascii="Times New Roman" w:hAnsi="Times New Roman" w:cs="Times New Roman"/>
          <w:sz w:val="30"/>
          <w:szCs w:val="30"/>
        </w:rPr>
        <w:t xml:space="preserve"> и </w:t>
      </w:r>
      <w:r w:rsidR="005C7F55" w:rsidRPr="00112496">
        <w:rPr>
          <w:rFonts w:ascii="Times New Roman" w:hAnsi="Times New Roman" w:cs="Times New Roman"/>
          <w:sz w:val="30"/>
          <w:szCs w:val="30"/>
        </w:rPr>
        <w:t>по взысканию дебиторской задолженности</w:t>
      </w:r>
      <w:r w:rsidR="00201856">
        <w:rPr>
          <w:rFonts w:ascii="Times New Roman" w:hAnsi="Times New Roman" w:cs="Times New Roman"/>
          <w:sz w:val="30"/>
          <w:szCs w:val="30"/>
        </w:rPr>
        <w:t>.</w:t>
      </w:r>
      <w:r w:rsidR="00727931" w:rsidRPr="00727931">
        <w:t xml:space="preserve"> </w:t>
      </w:r>
    </w:p>
    <w:p w14:paraId="2AA10521" w14:textId="77777777" w:rsidR="00201856" w:rsidRDefault="00727931" w:rsidP="00C6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7931">
        <w:rPr>
          <w:rFonts w:ascii="Times New Roman" w:hAnsi="Times New Roman" w:cs="Times New Roman"/>
          <w:sz w:val="30"/>
          <w:szCs w:val="30"/>
        </w:rPr>
        <w:lastRenderedPageBreak/>
        <w:t xml:space="preserve">Также </w:t>
      </w:r>
      <w:r w:rsidR="00C64BE9">
        <w:rPr>
          <w:rFonts w:ascii="Times New Roman" w:hAnsi="Times New Roman" w:cs="Times New Roman"/>
          <w:sz w:val="30"/>
          <w:szCs w:val="30"/>
        </w:rPr>
        <w:t xml:space="preserve">отдельными </w:t>
      </w:r>
      <w:r w:rsidRPr="00727931">
        <w:rPr>
          <w:rFonts w:ascii="Times New Roman" w:hAnsi="Times New Roman" w:cs="Times New Roman"/>
          <w:sz w:val="30"/>
          <w:szCs w:val="30"/>
        </w:rPr>
        <w:t>управляющим</w:t>
      </w:r>
      <w:r w:rsidR="00FC1422">
        <w:rPr>
          <w:rFonts w:ascii="Times New Roman" w:hAnsi="Times New Roman" w:cs="Times New Roman"/>
          <w:sz w:val="30"/>
          <w:szCs w:val="30"/>
        </w:rPr>
        <w:t>и</w:t>
      </w:r>
      <w:r w:rsidRPr="00727931">
        <w:rPr>
          <w:rFonts w:ascii="Times New Roman" w:hAnsi="Times New Roman" w:cs="Times New Roman"/>
          <w:sz w:val="30"/>
          <w:szCs w:val="30"/>
        </w:rPr>
        <w:t xml:space="preserve"> наруш</w:t>
      </w:r>
      <w:r w:rsidR="00FC1422">
        <w:rPr>
          <w:rFonts w:ascii="Times New Roman" w:hAnsi="Times New Roman" w:cs="Times New Roman"/>
          <w:sz w:val="30"/>
          <w:szCs w:val="30"/>
        </w:rPr>
        <w:t xml:space="preserve">ается </w:t>
      </w:r>
      <w:r w:rsidRPr="00727931">
        <w:rPr>
          <w:rFonts w:ascii="Times New Roman" w:hAnsi="Times New Roman" w:cs="Times New Roman"/>
          <w:sz w:val="30"/>
          <w:szCs w:val="30"/>
        </w:rPr>
        <w:t>срок проведения собрания кредиторов по продлению срока ликвидационного производства, срок опубликования сведений об открытии в отношении должника конкурсного производства, о сроке предъявлении требований кредиторов, дате и месте проведения первого собрания кредиторов, а также судебного заседания по итогам конкурсного производства.</w:t>
      </w:r>
    </w:p>
    <w:p w14:paraId="7E4E88D1" w14:textId="77777777" w:rsidR="0053266E" w:rsidRDefault="00C64BE9" w:rsidP="00C6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В этой связи, </w:t>
      </w:r>
      <w:r w:rsidR="0053266E" w:rsidRPr="005E57D3">
        <w:rPr>
          <w:rFonts w:ascii="Times New Roman" w:hAnsi="Times New Roman" w:cs="Times New Roman"/>
          <w:sz w:val="30"/>
          <w:szCs w:val="30"/>
          <w:u w:val="single"/>
        </w:rPr>
        <w:t xml:space="preserve">обращаем внимание </w:t>
      </w:r>
      <w:r w:rsidR="005C7F55" w:rsidRPr="005E57D3">
        <w:rPr>
          <w:rFonts w:ascii="Times New Roman" w:hAnsi="Times New Roman" w:cs="Times New Roman"/>
          <w:sz w:val="30"/>
          <w:szCs w:val="30"/>
          <w:u w:val="single"/>
        </w:rPr>
        <w:t>управляющи</w:t>
      </w:r>
      <w:r w:rsidR="0053266E" w:rsidRPr="005E57D3">
        <w:rPr>
          <w:rFonts w:ascii="Times New Roman" w:hAnsi="Times New Roman" w:cs="Times New Roman"/>
          <w:sz w:val="30"/>
          <w:szCs w:val="30"/>
          <w:u w:val="single"/>
        </w:rPr>
        <w:t>х, что в случае нарушения законодательства об урегулировании неплатежеспо</w:t>
      </w:r>
      <w:r w:rsidR="00FC1422">
        <w:rPr>
          <w:rFonts w:ascii="Times New Roman" w:hAnsi="Times New Roman" w:cs="Times New Roman"/>
          <w:sz w:val="30"/>
          <w:szCs w:val="30"/>
          <w:u w:val="single"/>
        </w:rPr>
        <w:t>собности может быть аннулирован</w:t>
      </w:r>
      <w:r w:rsidR="0053266E" w:rsidRPr="005E57D3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FC1422">
        <w:rPr>
          <w:rFonts w:ascii="Times New Roman" w:hAnsi="Times New Roman" w:cs="Times New Roman"/>
          <w:sz w:val="30"/>
          <w:szCs w:val="30"/>
          <w:u w:val="single"/>
        </w:rPr>
        <w:t>аттестат</w:t>
      </w:r>
      <w:r w:rsidR="0053266E" w:rsidRPr="005E57D3">
        <w:rPr>
          <w:rFonts w:ascii="Times New Roman" w:hAnsi="Times New Roman" w:cs="Times New Roman"/>
          <w:sz w:val="30"/>
          <w:szCs w:val="30"/>
          <w:u w:val="single"/>
        </w:rPr>
        <w:t xml:space="preserve"> управляющего в соответствии с пунктом 6 Положения о порядке аттестации и переаттестации физических лиц на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соответствие профессионально-</w:t>
      </w:r>
      <w:r w:rsidR="0053266E" w:rsidRPr="005E57D3">
        <w:rPr>
          <w:rFonts w:ascii="Times New Roman" w:hAnsi="Times New Roman" w:cs="Times New Roman"/>
          <w:sz w:val="30"/>
          <w:szCs w:val="30"/>
          <w:u w:val="single"/>
        </w:rPr>
        <w:t xml:space="preserve">квалификационным требованиям, предъявляемых к управляющему (утв. постановлением </w:t>
      </w:r>
      <w:r w:rsidR="00B67A77" w:rsidRPr="005E57D3">
        <w:rPr>
          <w:rFonts w:ascii="Times New Roman" w:hAnsi="Times New Roman" w:cs="Times New Roman"/>
          <w:sz w:val="30"/>
          <w:szCs w:val="30"/>
          <w:u w:val="single"/>
        </w:rPr>
        <w:t>Совета Министров Республики Беларусь</w:t>
      </w:r>
      <w:r w:rsidR="00B67A77" w:rsidRPr="005E57D3">
        <w:rPr>
          <w:rFonts w:ascii="Times New Roman" w:hAnsi="Times New Roman" w:cs="Times New Roman"/>
          <w:bCs/>
          <w:sz w:val="30"/>
          <w:szCs w:val="30"/>
          <w:u w:val="single"/>
        </w:rPr>
        <w:t xml:space="preserve"> от </w:t>
      </w:r>
      <w:r w:rsidR="0053266E" w:rsidRPr="005E57D3">
        <w:rPr>
          <w:rFonts w:ascii="Times New Roman" w:hAnsi="Times New Roman" w:cs="Times New Roman"/>
          <w:bCs/>
          <w:sz w:val="30"/>
          <w:szCs w:val="30"/>
          <w:u w:val="single"/>
        </w:rPr>
        <w:t>22.08.2023 № 551)</w:t>
      </w:r>
      <w:r w:rsidR="00B67A77" w:rsidRPr="005E57D3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 w:rsidR="0053266E" w:rsidRPr="005E57D3">
        <w:rPr>
          <w:rFonts w:ascii="Times New Roman" w:hAnsi="Times New Roman" w:cs="Times New Roman"/>
          <w:bCs/>
          <w:sz w:val="30"/>
          <w:szCs w:val="30"/>
          <w:u w:val="single"/>
        </w:rPr>
        <w:t>по следующим основаниям:</w:t>
      </w:r>
    </w:p>
    <w:p w14:paraId="25E3C538" w14:textId="77777777" w:rsidR="005A4138" w:rsidRPr="005A4138" w:rsidRDefault="005A4138" w:rsidP="00C64B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5A4138">
        <w:rPr>
          <w:rFonts w:ascii="Times New Roman" w:hAnsi="Times New Roman" w:cs="Times New Roman"/>
          <w:bCs/>
          <w:sz w:val="30"/>
          <w:szCs w:val="30"/>
        </w:rPr>
        <w:t>еисполнение в установленный срок требования (предписания) об устранении нарушений, установленных в ходе проведения проверки, а также неисполнение рекомендаций по устранению и недопущению недостатков, выявленных в ходе проведения мониторинга соблюдения управляющим требований законодательства об урегулировании неплатежеспособности, при наличии фактической возможности их устранения и недопущения;</w:t>
      </w:r>
    </w:p>
    <w:p w14:paraId="2E11C299" w14:textId="77777777" w:rsidR="005A4138" w:rsidRDefault="005A4138" w:rsidP="00C64B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4138">
        <w:rPr>
          <w:rFonts w:ascii="Times New Roman" w:hAnsi="Times New Roman" w:cs="Times New Roman"/>
          <w:bCs/>
          <w:sz w:val="30"/>
          <w:szCs w:val="30"/>
        </w:rPr>
        <w:t>неоднократное привлечение к административной ответственности за неповиновение законному распоряжению или требованию должностного лица Департамента либо должностного лица территориальных органов по вопросам санации и банкротства Министерства экономики (далее - территориальные органы) при исполнении им служебных полномочий при проведении проверки соблюдения управляющим требований законодательства об урегулировании неплатежеспособности (два раза и более в течение срока действия аттестата управляющего);</w:t>
      </w:r>
    </w:p>
    <w:p w14:paraId="7A632578" w14:textId="77777777" w:rsidR="005A4138" w:rsidRPr="005A4138" w:rsidRDefault="005A4138" w:rsidP="00C64B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5A4138">
        <w:rPr>
          <w:rFonts w:ascii="Times New Roman" w:hAnsi="Times New Roman" w:cs="Times New Roman"/>
          <w:bCs/>
          <w:sz w:val="30"/>
          <w:szCs w:val="30"/>
        </w:rPr>
        <w:t>неоднократное неисполнение или ненадлежащее исполнение обязанностей, повлекшее прекращение полномочий управляющего на основании судебного постановления, вынесенного в случае неисполнения или ненадлежащего исполнения обязанностей управляющего, установленного по результатам рассмотрения жалоб на решения, действия (бездействие) управляющего (два раза и более в течение года со дня вступления в силу первого судебного постановления о прекращении полномочий управляющего);</w:t>
      </w:r>
    </w:p>
    <w:p w14:paraId="48A16E25" w14:textId="77777777" w:rsidR="005A4138" w:rsidRPr="005A4138" w:rsidRDefault="005A4138" w:rsidP="00C64B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4138">
        <w:rPr>
          <w:rFonts w:ascii="Times New Roman" w:hAnsi="Times New Roman" w:cs="Times New Roman"/>
          <w:bCs/>
          <w:sz w:val="30"/>
          <w:szCs w:val="30"/>
        </w:rPr>
        <w:t>неоднократное (два раза и более в течение года) непредставление в Министерство экономики отчетов о своей деятельности в срок, уст</w:t>
      </w:r>
      <w:r w:rsidR="00C64BE9">
        <w:rPr>
          <w:rFonts w:ascii="Times New Roman" w:hAnsi="Times New Roman" w:cs="Times New Roman"/>
          <w:bCs/>
          <w:sz w:val="30"/>
          <w:szCs w:val="30"/>
        </w:rPr>
        <w:t>ановленный данным Министерством.</w:t>
      </w:r>
    </w:p>
    <w:p w14:paraId="740B5D87" w14:textId="77777777" w:rsidR="005A4138" w:rsidRPr="005E57D3" w:rsidRDefault="005A4138" w:rsidP="00623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</w:p>
    <w:p w14:paraId="730FE6F2" w14:textId="77777777" w:rsidR="00E73B7F" w:rsidRPr="00B67A77" w:rsidRDefault="00E73B7F" w:rsidP="00E73B7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73B7F" w:rsidRPr="00B67A77" w:rsidSect="00E73B7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C73"/>
    <w:multiLevelType w:val="hybridMultilevel"/>
    <w:tmpl w:val="86CCC0BC"/>
    <w:lvl w:ilvl="0" w:tplc="5B72BB14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2EA52F43"/>
    <w:multiLevelType w:val="hybridMultilevel"/>
    <w:tmpl w:val="51BCF55C"/>
    <w:lvl w:ilvl="0" w:tplc="946EC68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E94750"/>
    <w:multiLevelType w:val="hybridMultilevel"/>
    <w:tmpl w:val="9EF80F50"/>
    <w:lvl w:ilvl="0" w:tplc="707CB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C74D74"/>
    <w:multiLevelType w:val="hybridMultilevel"/>
    <w:tmpl w:val="041AC2A8"/>
    <w:lvl w:ilvl="0" w:tplc="1E60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116EE4"/>
    <w:multiLevelType w:val="hybridMultilevel"/>
    <w:tmpl w:val="C10C976A"/>
    <w:lvl w:ilvl="0" w:tplc="0419000F">
      <w:start w:val="1"/>
      <w:numFmt w:val="decimal"/>
      <w:lvlText w:val="%1."/>
      <w:lvlJc w:val="left"/>
      <w:pPr>
        <w:ind w:left="2568" w:hanging="360"/>
      </w:pPr>
    </w:lvl>
    <w:lvl w:ilvl="1" w:tplc="04190019" w:tentative="1">
      <w:start w:val="1"/>
      <w:numFmt w:val="lowerLetter"/>
      <w:lvlText w:val="%2."/>
      <w:lvlJc w:val="left"/>
      <w:pPr>
        <w:ind w:left="3288" w:hanging="360"/>
      </w:pPr>
    </w:lvl>
    <w:lvl w:ilvl="2" w:tplc="0419001B" w:tentative="1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4728" w:hanging="360"/>
      </w:pPr>
    </w:lvl>
    <w:lvl w:ilvl="4" w:tplc="04190019" w:tentative="1">
      <w:start w:val="1"/>
      <w:numFmt w:val="lowerLetter"/>
      <w:lvlText w:val="%5."/>
      <w:lvlJc w:val="left"/>
      <w:pPr>
        <w:ind w:left="5448" w:hanging="360"/>
      </w:pPr>
    </w:lvl>
    <w:lvl w:ilvl="5" w:tplc="0419001B" w:tentative="1">
      <w:start w:val="1"/>
      <w:numFmt w:val="lowerRoman"/>
      <w:lvlText w:val="%6."/>
      <w:lvlJc w:val="right"/>
      <w:pPr>
        <w:ind w:left="6168" w:hanging="180"/>
      </w:pPr>
    </w:lvl>
    <w:lvl w:ilvl="6" w:tplc="0419000F" w:tentative="1">
      <w:start w:val="1"/>
      <w:numFmt w:val="decimal"/>
      <w:lvlText w:val="%7."/>
      <w:lvlJc w:val="left"/>
      <w:pPr>
        <w:ind w:left="6888" w:hanging="360"/>
      </w:pPr>
    </w:lvl>
    <w:lvl w:ilvl="7" w:tplc="04190019" w:tentative="1">
      <w:start w:val="1"/>
      <w:numFmt w:val="lowerLetter"/>
      <w:lvlText w:val="%8."/>
      <w:lvlJc w:val="left"/>
      <w:pPr>
        <w:ind w:left="7608" w:hanging="360"/>
      </w:pPr>
    </w:lvl>
    <w:lvl w:ilvl="8" w:tplc="041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5" w15:restartNumberingAfterBreak="0">
    <w:nsid w:val="72993403"/>
    <w:multiLevelType w:val="hybridMultilevel"/>
    <w:tmpl w:val="F65A669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10680105">
    <w:abstractNumId w:val="2"/>
  </w:num>
  <w:num w:numId="2" w16cid:durableId="1334261443">
    <w:abstractNumId w:val="0"/>
  </w:num>
  <w:num w:numId="3" w16cid:durableId="1380204845">
    <w:abstractNumId w:val="1"/>
  </w:num>
  <w:num w:numId="4" w16cid:durableId="644815617">
    <w:abstractNumId w:val="5"/>
  </w:num>
  <w:num w:numId="5" w16cid:durableId="2134322201">
    <w:abstractNumId w:val="4"/>
  </w:num>
  <w:num w:numId="6" w16cid:durableId="9941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5"/>
    <w:rsid w:val="00001718"/>
    <w:rsid w:val="000B2E4F"/>
    <w:rsid w:val="000E6666"/>
    <w:rsid w:val="0010690D"/>
    <w:rsid w:val="00112496"/>
    <w:rsid w:val="001B28CC"/>
    <w:rsid w:val="00201856"/>
    <w:rsid w:val="00215CD1"/>
    <w:rsid w:val="00237300"/>
    <w:rsid w:val="002547D8"/>
    <w:rsid w:val="00261168"/>
    <w:rsid w:val="00277885"/>
    <w:rsid w:val="00277987"/>
    <w:rsid w:val="002961B1"/>
    <w:rsid w:val="002A38E2"/>
    <w:rsid w:val="002C3EA5"/>
    <w:rsid w:val="002C67FA"/>
    <w:rsid w:val="002F77FB"/>
    <w:rsid w:val="00322BC2"/>
    <w:rsid w:val="003577B9"/>
    <w:rsid w:val="00366A92"/>
    <w:rsid w:val="003728EC"/>
    <w:rsid w:val="00392A2E"/>
    <w:rsid w:val="0039766C"/>
    <w:rsid w:val="003A0AFF"/>
    <w:rsid w:val="003F3D97"/>
    <w:rsid w:val="004337AA"/>
    <w:rsid w:val="00467326"/>
    <w:rsid w:val="004A02B7"/>
    <w:rsid w:val="004B4AFF"/>
    <w:rsid w:val="004C4C6B"/>
    <w:rsid w:val="004D21AF"/>
    <w:rsid w:val="004E51A9"/>
    <w:rsid w:val="00504C4F"/>
    <w:rsid w:val="005176B2"/>
    <w:rsid w:val="0053266E"/>
    <w:rsid w:val="00583F4B"/>
    <w:rsid w:val="005A4138"/>
    <w:rsid w:val="005C3F64"/>
    <w:rsid w:val="005C7F55"/>
    <w:rsid w:val="005E57D3"/>
    <w:rsid w:val="006200AF"/>
    <w:rsid w:val="006231E6"/>
    <w:rsid w:val="00647C06"/>
    <w:rsid w:val="006A54A0"/>
    <w:rsid w:val="006B33DC"/>
    <w:rsid w:val="006F3F23"/>
    <w:rsid w:val="00725D23"/>
    <w:rsid w:val="00727931"/>
    <w:rsid w:val="007539B9"/>
    <w:rsid w:val="007711E7"/>
    <w:rsid w:val="0077492A"/>
    <w:rsid w:val="00783398"/>
    <w:rsid w:val="007C2F1C"/>
    <w:rsid w:val="007E2D80"/>
    <w:rsid w:val="008119CD"/>
    <w:rsid w:val="00832B83"/>
    <w:rsid w:val="00833DDD"/>
    <w:rsid w:val="0085729B"/>
    <w:rsid w:val="00865352"/>
    <w:rsid w:val="00885D57"/>
    <w:rsid w:val="00901818"/>
    <w:rsid w:val="009163AF"/>
    <w:rsid w:val="00A12F03"/>
    <w:rsid w:val="00A31E6A"/>
    <w:rsid w:val="00A33981"/>
    <w:rsid w:val="00A51F65"/>
    <w:rsid w:val="00A62CE4"/>
    <w:rsid w:val="00A7202A"/>
    <w:rsid w:val="00A85E6C"/>
    <w:rsid w:val="00A87229"/>
    <w:rsid w:val="00AB46C2"/>
    <w:rsid w:val="00AC03FD"/>
    <w:rsid w:val="00B16F23"/>
    <w:rsid w:val="00B21A83"/>
    <w:rsid w:val="00B22B54"/>
    <w:rsid w:val="00B66D7E"/>
    <w:rsid w:val="00B67A77"/>
    <w:rsid w:val="00B95E26"/>
    <w:rsid w:val="00BB7901"/>
    <w:rsid w:val="00BD2DF0"/>
    <w:rsid w:val="00BE7C7F"/>
    <w:rsid w:val="00BF681F"/>
    <w:rsid w:val="00C122B8"/>
    <w:rsid w:val="00C64BE9"/>
    <w:rsid w:val="00C963D8"/>
    <w:rsid w:val="00CA174D"/>
    <w:rsid w:val="00CA6524"/>
    <w:rsid w:val="00D043DC"/>
    <w:rsid w:val="00D2252D"/>
    <w:rsid w:val="00D2768E"/>
    <w:rsid w:val="00D45AE3"/>
    <w:rsid w:val="00D722AC"/>
    <w:rsid w:val="00DC6605"/>
    <w:rsid w:val="00E3477F"/>
    <w:rsid w:val="00E3482C"/>
    <w:rsid w:val="00E73B7F"/>
    <w:rsid w:val="00E82CCB"/>
    <w:rsid w:val="00EA4F94"/>
    <w:rsid w:val="00EC7D50"/>
    <w:rsid w:val="00ED1F8D"/>
    <w:rsid w:val="00ED71F1"/>
    <w:rsid w:val="00EE7387"/>
    <w:rsid w:val="00F51B5F"/>
    <w:rsid w:val="00F915D6"/>
    <w:rsid w:val="00F9321D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E96C"/>
  <w15:docId w15:val="{A24AD81C-9150-4C3C-8224-17B931E1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4776-8702-4FD8-A7F5-DA22FBB2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Е.В.</dc:creator>
  <cp:lastModifiedBy>Евтухов В.М.</cp:lastModifiedBy>
  <cp:revision>2</cp:revision>
  <dcterms:created xsi:type="dcterms:W3CDTF">2024-10-10T11:42:00Z</dcterms:created>
  <dcterms:modified xsi:type="dcterms:W3CDTF">2024-10-10T11:42:00Z</dcterms:modified>
</cp:coreProperties>
</file>