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ook w:val="04A0" w:firstRow="1" w:lastRow="0" w:firstColumn="1" w:lastColumn="0" w:noHBand="0" w:noVBand="1"/>
      </w:tblPr>
      <w:tblGrid>
        <w:gridCol w:w="709"/>
        <w:gridCol w:w="2977"/>
        <w:gridCol w:w="425"/>
        <w:gridCol w:w="987"/>
        <w:gridCol w:w="4540"/>
      </w:tblGrid>
      <w:tr w:rsidR="00606032" w:rsidRPr="00996080" w14:paraId="66DE8073" w14:textId="77777777" w:rsidTr="00386CAB">
        <w:trPr>
          <w:trHeight w:val="703"/>
        </w:trPr>
        <w:tc>
          <w:tcPr>
            <w:tcW w:w="9638" w:type="dxa"/>
            <w:gridSpan w:val="5"/>
          </w:tcPr>
          <w:p w14:paraId="032660C8" w14:textId="77777777" w:rsidR="00606032" w:rsidRDefault="00606032" w:rsidP="00385DDB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  <w:r w:rsidRPr="00F65D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СПИСОК </w:t>
            </w:r>
            <w:r w:rsidRPr="00F65DD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br/>
            </w:r>
            <w:r w:rsidRPr="00F65DDE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  <w:t>расширенного заседания ОКС</w:t>
            </w:r>
          </w:p>
          <w:p w14:paraId="399D6954" w14:textId="40F49C8B" w:rsidR="009C707E" w:rsidRPr="00996080" w:rsidRDefault="009C707E" w:rsidP="00385DDB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606032" w:rsidRPr="00996080" w14:paraId="6F5B150C" w14:textId="77777777" w:rsidTr="0094672C">
        <w:tc>
          <w:tcPr>
            <w:tcW w:w="5098" w:type="dxa"/>
            <w:gridSpan w:val="4"/>
          </w:tcPr>
          <w:p w14:paraId="00F299D1" w14:textId="535A280E" w:rsidR="00606032" w:rsidRPr="00996080" w:rsidRDefault="00606032" w:rsidP="00385DDB">
            <w:pPr>
              <w:spacing w:before="120" w:after="0" w:line="300" w:lineRule="exact"/>
              <w:ind w:firstLine="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Pr="009960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октября</w:t>
            </w:r>
            <w:r w:rsidRPr="009960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Pr="009960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</w:t>
            </w:r>
          </w:p>
          <w:p w14:paraId="760398D3" w14:textId="52EBDE6C" w:rsidR="00606032" w:rsidRPr="00996080" w:rsidRDefault="00606032" w:rsidP="00F65DDE">
            <w:pPr>
              <w:spacing w:after="0" w:line="300" w:lineRule="exact"/>
              <w:ind w:firstLine="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14-30</w:t>
            </w:r>
          </w:p>
        </w:tc>
        <w:tc>
          <w:tcPr>
            <w:tcW w:w="4540" w:type="dxa"/>
            <w:shd w:val="clear" w:color="auto" w:fill="auto"/>
          </w:tcPr>
          <w:p w14:paraId="4E355718" w14:textId="30D8D97B" w:rsidR="00606032" w:rsidRPr="00996080" w:rsidRDefault="00606032" w:rsidP="00916DE2">
            <w:pPr>
              <w:spacing w:before="120" w:after="120" w:line="30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60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г. Минск, ул. </w:t>
            </w:r>
            <w:proofErr w:type="spellStart"/>
            <w:r w:rsidRPr="009960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Берсона</w:t>
            </w:r>
            <w:proofErr w:type="spellEnd"/>
            <w:r w:rsidRPr="009960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14, </w:t>
            </w:r>
            <w:proofErr w:type="spellStart"/>
            <w:r w:rsidRPr="009960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</w:t>
            </w:r>
            <w:proofErr w:type="spellEnd"/>
            <w:r w:rsidRPr="009960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612</w:t>
            </w:r>
          </w:p>
        </w:tc>
      </w:tr>
      <w:tr w:rsidR="00606032" w:rsidRPr="00996080" w14:paraId="7987225D" w14:textId="77777777" w:rsidTr="00F27910">
        <w:tc>
          <w:tcPr>
            <w:tcW w:w="9638" w:type="dxa"/>
            <w:gridSpan w:val="5"/>
            <w:shd w:val="clear" w:color="auto" w:fill="FFFFFF" w:themeFill="background1"/>
          </w:tcPr>
          <w:p w14:paraId="14436BB1" w14:textId="7D5D732B" w:rsidR="00606032" w:rsidRPr="00FD6435" w:rsidRDefault="009A2867" w:rsidP="00385DDB">
            <w:pPr>
              <w:spacing w:after="80" w:line="280" w:lineRule="exact"/>
              <w:rPr>
                <w:rFonts w:ascii="Times New Roman" w:eastAsia="Times New Roman" w:hAnsi="Times New Roman" w:cs="Times New Roman"/>
                <w:b/>
                <w:bCs/>
                <w:spacing w:val="-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30"/>
                <w:szCs w:val="30"/>
                <w:lang w:eastAsia="ru-RU"/>
              </w:rPr>
              <w:t>ч</w:t>
            </w:r>
            <w:r w:rsidR="00606032" w:rsidRPr="00FD6435">
              <w:rPr>
                <w:rFonts w:ascii="Times New Roman" w:eastAsia="Times New Roman" w:hAnsi="Times New Roman" w:cs="Times New Roman"/>
                <w:b/>
                <w:bCs/>
                <w:spacing w:val="-4"/>
                <w:sz w:val="30"/>
                <w:szCs w:val="30"/>
                <w:lang w:eastAsia="ru-RU"/>
              </w:rPr>
              <w:t>лены ОКС Минэкономики</w:t>
            </w:r>
          </w:p>
        </w:tc>
      </w:tr>
      <w:tr w:rsidR="00606032" w:rsidRPr="00996080" w14:paraId="17536C74" w14:textId="77777777" w:rsidTr="009C707E">
        <w:tc>
          <w:tcPr>
            <w:tcW w:w="709" w:type="dxa"/>
          </w:tcPr>
          <w:p w14:paraId="62DF9257" w14:textId="14317AAA" w:rsidR="00606032" w:rsidRPr="00916DE2" w:rsidRDefault="004E7971" w:rsidP="00916DE2">
            <w:pPr>
              <w:widowControl w:val="0"/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1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15B52E88" w14:textId="37D78A40" w:rsidR="00606032" w:rsidRPr="00916DE2" w:rsidRDefault="00606032" w:rsidP="00916DE2">
            <w:pPr>
              <w:widowControl w:val="0"/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Наумович</w:t>
            </w: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  <w:t>Владимир Александрович</w:t>
            </w:r>
          </w:p>
        </w:tc>
        <w:tc>
          <w:tcPr>
            <w:tcW w:w="425" w:type="dxa"/>
          </w:tcPr>
          <w:p w14:paraId="62C6D9DE" w14:textId="2F72EEB1" w:rsidR="00606032" w:rsidRPr="00916DE2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01A0F7EA" w14:textId="088BDD41" w:rsidR="00606032" w:rsidRPr="00916DE2" w:rsidRDefault="00606032" w:rsidP="006A6BA0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заместитель Министра экономики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(председател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ь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совета)</w:t>
            </w:r>
          </w:p>
        </w:tc>
      </w:tr>
      <w:tr w:rsidR="00606032" w:rsidRPr="00996080" w14:paraId="03F01D2E" w14:textId="77777777" w:rsidTr="009C707E">
        <w:tc>
          <w:tcPr>
            <w:tcW w:w="709" w:type="dxa"/>
          </w:tcPr>
          <w:p w14:paraId="695FE206" w14:textId="493B7A23" w:rsidR="00606032" w:rsidRPr="00916DE2" w:rsidRDefault="004E7971" w:rsidP="00916DE2">
            <w:pPr>
              <w:widowControl w:val="0"/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2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503E4B69" w14:textId="35FDEC52" w:rsidR="00606032" w:rsidRPr="00916DE2" w:rsidRDefault="00606032" w:rsidP="00916DE2">
            <w:pPr>
              <w:widowControl w:val="0"/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proofErr w:type="spellStart"/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Русинович</w:t>
            </w:r>
            <w:proofErr w:type="spellEnd"/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  <w:t>Ольга Владимировна</w:t>
            </w:r>
          </w:p>
        </w:tc>
        <w:tc>
          <w:tcPr>
            <w:tcW w:w="425" w:type="dxa"/>
          </w:tcPr>
          <w:p w14:paraId="00DFDE47" w14:textId="77777777" w:rsidR="00606032" w:rsidRPr="00916DE2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275F092F" w14:textId="478ED1BC" w:rsidR="00606032" w:rsidRPr="00916DE2" w:rsidRDefault="00606032" w:rsidP="005B0B18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директор Департамента по предпринимательству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(заместитель председателя совета)</w:t>
            </w:r>
          </w:p>
        </w:tc>
      </w:tr>
      <w:tr w:rsidR="00606032" w:rsidRPr="00996080" w14:paraId="6DF6BF18" w14:textId="77777777" w:rsidTr="009C707E">
        <w:tc>
          <w:tcPr>
            <w:tcW w:w="709" w:type="dxa"/>
          </w:tcPr>
          <w:p w14:paraId="21213BCA" w14:textId="09C97B44" w:rsidR="00606032" w:rsidRPr="00916DE2" w:rsidRDefault="004E7971" w:rsidP="00916DE2">
            <w:pPr>
              <w:widowControl w:val="0"/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3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2D9C292B" w14:textId="1E6EF106" w:rsidR="00606032" w:rsidRPr="00916DE2" w:rsidRDefault="00606032" w:rsidP="00916DE2">
            <w:pPr>
              <w:widowControl w:val="0"/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Бабачёнок</w:t>
            </w: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  <w:t>Ирина Вячеславовна</w:t>
            </w:r>
          </w:p>
        </w:tc>
        <w:tc>
          <w:tcPr>
            <w:tcW w:w="425" w:type="dxa"/>
          </w:tcPr>
          <w:p w14:paraId="5AE42256" w14:textId="77777777" w:rsidR="00606032" w:rsidRPr="00916DE2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7D0618EA" w14:textId="0C499A18" w:rsidR="00606032" w:rsidRPr="00916DE2" w:rsidRDefault="00606032" w:rsidP="005B0B18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916DE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заместитель директора Департамента по предпринимательству 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(заместитель председателя совета)</w:t>
            </w:r>
          </w:p>
        </w:tc>
      </w:tr>
      <w:tr w:rsidR="00606032" w:rsidRPr="00996080" w14:paraId="5513798B" w14:textId="77777777" w:rsidTr="009C707E">
        <w:tc>
          <w:tcPr>
            <w:tcW w:w="709" w:type="dxa"/>
          </w:tcPr>
          <w:p w14:paraId="6B4E93F2" w14:textId="118A9E6C" w:rsidR="00606032" w:rsidRPr="006A6BA0" w:rsidRDefault="004E7971" w:rsidP="006A6BA0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4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2F037910" w14:textId="12FF683C" w:rsidR="00606032" w:rsidRPr="00916DE2" w:rsidRDefault="00606032" w:rsidP="006A6BA0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Погодина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Татьяна Викторовна 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ab/>
            </w:r>
          </w:p>
        </w:tc>
        <w:tc>
          <w:tcPr>
            <w:tcW w:w="425" w:type="dxa"/>
          </w:tcPr>
          <w:p w14:paraId="33481CFA" w14:textId="7CF39F81" w:rsidR="00606032" w:rsidRPr="00916DE2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708C6534" w14:textId="2DD1124B" w:rsidR="00606032" w:rsidRPr="00916DE2" w:rsidRDefault="00606032" w:rsidP="005B0B18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заместитель начальника управления совершенствования деловой среды Департамента по предпринимательству (секретарь совета)</w:t>
            </w:r>
          </w:p>
        </w:tc>
      </w:tr>
      <w:tr w:rsidR="00606032" w:rsidRPr="00996080" w14:paraId="288FFECB" w14:textId="77777777" w:rsidTr="009C707E">
        <w:tc>
          <w:tcPr>
            <w:tcW w:w="709" w:type="dxa"/>
          </w:tcPr>
          <w:p w14:paraId="391FB410" w14:textId="0DEC49FD" w:rsidR="00606032" w:rsidRPr="006A6BA0" w:rsidRDefault="004E7971" w:rsidP="006A6BA0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5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7CB4D3F2" w14:textId="408E9610" w:rsidR="00606032" w:rsidRPr="006A6BA0" w:rsidRDefault="00606032" w:rsidP="006A6BA0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Быкова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Татьяна Петровна</w:t>
            </w:r>
          </w:p>
        </w:tc>
        <w:tc>
          <w:tcPr>
            <w:tcW w:w="425" w:type="dxa"/>
          </w:tcPr>
          <w:p w14:paraId="4033DF21" w14:textId="089566CB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2103C457" w14:textId="02C00D19" w:rsidR="00606032" w:rsidRPr="006A6BA0" w:rsidRDefault="00606032" w:rsidP="005B0B18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директор Республиканского фонда содействия развитию предпринимательства</w:t>
            </w:r>
          </w:p>
        </w:tc>
      </w:tr>
      <w:tr w:rsidR="00606032" w:rsidRPr="00996080" w14:paraId="477CD5C6" w14:textId="77777777" w:rsidTr="009C707E">
        <w:tc>
          <w:tcPr>
            <w:tcW w:w="709" w:type="dxa"/>
          </w:tcPr>
          <w:p w14:paraId="3E28CDFE" w14:textId="3CDF1D97" w:rsidR="00606032" w:rsidRPr="006A6BA0" w:rsidRDefault="004E7971" w:rsidP="006A6BA0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6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18F2B752" w14:textId="104B91E6" w:rsidR="00606032" w:rsidRPr="006A6BA0" w:rsidRDefault="00606032" w:rsidP="006A6BA0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Васильев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Евгений Валерьевич</w:t>
            </w:r>
          </w:p>
        </w:tc>
        <w:tc>
          <w:tcPr>
            <w:tcW w:w="425" w:type="dxa"/>
          </w:tcPr>
          <w:p w14:paraId="326F890D" w14:textId="476C17EA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7BE97D67" w14:textId="4B798C2F" w:rsidR="00606032" w:rsidRPr="006A6BA0" w:rsidRDefault="00606032" w:rsidP="005B0B18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глава наблюдательного совета Ассоциации рестораторов</w:t>
            </w:r>
          </w:p>
        </w:tc>
      </w:tr>
      <w:tr w:rsidR="00606032" w:rsidRPr="00996080" w14:paraId="2D19B04F" w14:textId="77777777" w:rsidTr="009C707E">
        <w:tc>
          <w:tcPr>
            <w:tcW w:w="709" w:type="dxa"/>
          </w:tcPr>
          <w:p w14:paraId="6880A5CE" w14:textId="567F09EA" w:rsidR="00606032" w:rsidRPr="006A6BA0" w:rsidRDefault="004E7971" w:rsidP="006A6BA0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7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3445088B" w14:textId="3E734DE8" w:rsidR="00606032" w:rsidRPr="006A6BA0" w:rsidRDefault="00606032" w:rsidP="006A6BA0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proofErr w:type="spellStart"/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Добудько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Иван Сергеевич</w:t>
            </w:r>
          </w:p>
        </w:tc>
        <w:tc>
          <w:tcPr>
            <w:tcW w:w="425" w:type="dxa"/>
          </w:tcPr>
          <w:p w14:paraId="57659BE1" w14:textId="73B0A046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7019E957" w14:textId="2F924E04" w:rsidR="00606032" w:rsidRPr="006A6BA0" w:rsidRDefault="00606032" w:rsidP="005B0B18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член РОО </w:t>
            </w:r>
            <w:r w:rsidR="00DA756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«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Белая Русь</w:t>
            </w:r>
            <w:r w:rsidR="00DA756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, учредитель ООО </w:t>
            </w:r>
            <w:r w:rsidR="00DA756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«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Торговый дом </w:t>
            </w:r>
            <w:proofErr w:type="spellStart"/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Морозпродукт</w:t>
            </w:r>
            <w:proofErr w:type="spellEnd"/>
            <w:r w:rsidR="00DA756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606032" w:rsidRPr="00996080" w14:paraId="473E94F5" w14:textId="77777777" w:rsidTr="009C707E">
        <w:tc>
          <w:tcPr>
            <w:tcW w:w="709" w:type="dxa"/>
          </w:tcPr>
          <w:p w14:paraId="1CA20C55" w14:textId="75BDFE2E" w:rsidR="00606032" w:rsidRPr="006A6BA0" w:rsidRDefault="001019AB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8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769D02FA" w14:textId="5FBACEF2" w:rsidR="00606032" w:rsidRPr="006A6BA0" w:rsidRDefault="00606032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Калинин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Александр Федотович</w:t>
            </w:r>
          </w:p>
        </w:tc>
        <w:tc>
          <w:tcPr>
            <w:tcW w:w="425" w:type="dxa"/>
          </w:tcPr>
          <w:p w14:paraId="0088336D" w14:textId="01A94809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042980CB" w14:textId="7ADA99F5" w:rsidR="00606032" w:rsidRPr="006A6BA0" w:rsidRDefault="00606032" w:rsidP="0019515D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председатель ОО </w:t>
            </w:r>
            <w:r w:rsidR="00DA756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«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Белорусский союз предпринимателей</w:t>
            </w:r>
            <w:r w:rsidR="00DA756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606032" w:rsidRPr="00996080" w14:paraId="60574DAB" w14:textId="77777777" w:rsidTr="009C707E">
        <w:tc>
          <w:tcPr>
            <w:tcW w:w="709" w:type="dxa"/>
          </w:tcPr>
          <w:p w14:paraId="1852E74C" w14:textId="248C6521" w:rsidR="00606032" w:rsidRPr="006A6BA0" w:rsidRDefault="001019AB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9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28EA5756" w14:textId="199F88E1" w:rsidR="00606032" w:rsidRPr="006A6BA0" w:rsidRDefault="00606032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Карась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Мария Михайловна</w:t>
            </w:r>
          </w:p>
        </w:tc>
        <w:tc>
          <w:tcPr>
            <w:tcW w:w="425" w:type="dxa"/>
          </w:tcPr>
          <w:p w14:paraId="41254D97" w14:textId="376209E7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4F1E8168" w14:textId="03585192" w:rsidR="00606032" w:rsidRPr="006A6BA0" w:rsidRDefault="00606032" w:rsidP="0019515D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заместитель председателя Ассоциации Европейского Бизнеса</w:t>
            </w:r>
          </w:p>
        </w:tc>
      </w:tr>
      <w:tr w:rsidR="00606032" w:rsidRPr="00996080" w14:paraId="05B8671B" w14:textId="77777777" w:rsidTr="009C707E">
        <w:tc>
          <w:tcPr>
            <w:tcW w:w="709" w:type="dxa"/>
          </w:tcPr>
          <w:p w14:paraId="2F8BD8C2" w14:textId="45DFC1BA" w:rsidR="00606032" w:rsidRPr="006A6BA0" w:rsidRDefault="004E7971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1</w:t>
            </w:r>
            <w:r w:rsidR="001019A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0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5CECC046" w14:textId="3F8013FE" w:rsidR="00606032" w:rsidRPr="006A6BA0" w:rsidRDefault="00606032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Козаченко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Сергей Николаевич</w:t>
            </w:r>
          </w:p>
        </w:tc>
        <w:tc>
          <w:tcPr>
            <w:tcW w:w="425" w:type="dxa"/>
          </w:tcPr>
          <w:p w14:paraId="01991E17" w14:textId="04D03A15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6A2417F8" w14:textId="7AF5A408" w:rsidR="00606032" w:rsidRPr="006A6BA0" w:rsidRDefault="00606032" w:rsidP="0019515D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советник Республиканской ассоциации предприятий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промышленности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«</w:t>
            </w:r>
            <w:proofErr w:type="spellStart"/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БелАПП</w:t>
            </w:r>
            <w:proofErr w:type="spellEnd"/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606032" w:rsidRPr="00996080" w14:paraId="441467DB" w14:textId="77777777" w:rsidTr="009C707E">
        <w:tc>
          <w:tcPr>
            <w:tcW w:w="709" w:type="dxa"/>
          </w:tcPr>
          <w:p w14:paraId="69AF567D" w14:textId="10361B14" w:rsidR="00606032" w:rsidRPr="006A6BA0" w:rsidRDefault="004E7971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1</w:t>
            </w:r>
            <w:r w:rsidR="001019A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1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1AB2DE57" w14:textId="23074A05" w:rsidR="00606032" w:rsidRPr="006A6BA0" w:rsidRDefault="00606032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Маргелов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Виктор Егорович </w:t>
            </w:r>
          </w:p>
          <w:p w14:paraId="5FF69997" w14:textId="77777777" w:rsidR="00606032" w:rsidRPr="006A6BA0" w:rsidRDefault="00606032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425" w:type="dxa"/>
          </w:tcPr>
          <w:p w14:paraId="126F1923" w14:textId="11494DC1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084A41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4B24210A" w14:textId="35D525F3" w:rsidR="009C707E" w:rsidRPr="006A6BA0" w:rsidRDefault="00606032" w:rsidP="00675880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сопредседатель, директор ОО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«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Минский столичный союз предпринимателей и работодателей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606032" w:rsidRPr="00996080" w14:paraId="62450D46" w14:textId="77777777" w:rsidTr="009C707E">
        <w:tc>
          <w:tcPr>
            <w:tcW w:w="709" w:type="dxa"/>
          </w:tcPr>
          <w:p w14:paraId="40D28203" w14:textId="19847BBA" w:rsidR="00606032" w:rsidRPr="006A6BA0" w:rsidRDefault="004E7971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1</w:t>
            </w:r>
            <w:r w:rsidR="001019A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2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709233B5" w14:textId="0695EDDA" w:rsidR="00606032" w:rsidRPr="006A6BA0" w:rsidRDefault="00606032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Матвеев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Дмитрий Игоревич</w:t>
            </w:r>
          </w:p>
        </w:tc>
        <w:tc>
          <w:tcPr>
            <w:tcW w:w="425" w:type="dxa"/>
          </w:tcPr>
          <w:p w14:paraId="33D6AA2E" w14:textId="13412EC9" w:rsidR="00606032" w:rsidRPr="00084A41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4D4B7144" w14:textId="2E470211" w:rsidR="00606032" w:rsidRPr="006A6BA0" w:rsidRDefault="00606032" w:rsidP="0019515D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директор ООО 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«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Алейников и Партнеры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606032" w:rsidRPr="00996080" w14:paraId="47DD21D8" w14:textId="77777777" w:rsidTr="009C707E">
        <w:tc>
          <w:tcPr>
            <w:tcW w:w="709" w:type="dxa"/>
          </w:tcPr>
          <w:p w14:paraId="34B793D5" w14:textId="1E1DB941" w:rsidR="00606032" w:rsidRPr="006A6BA0" w:rsidRDefault="004E7971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1</w:t>
            </w:r>
            <w:r w:rsidR="001019A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3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135A9BA8" w14:textId="66D2814F" w:rsidR="00606032" w:rsidRPr="006A6BA0" w:rsidRDefault="00606032" w:rsidP="00084A41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Попкова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Анна Станиславовна</w:t>
            </w:r>
          </w:p>
        </w:tc>
        <w:tc>
          <w:tcPr>
            <w:tcW w:w="425" w:type="dxa"/>
          </w:tcPr>
          <w:p w14:paraId="161242C4" w14:textId="07C83F84" w:rsidR="00606032" w:rsidRPr="00084A41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55981EA9" w14:textId="7EABCB0D" w:rsidR="00606032" w:rsidRPr="006A6BA0" w:rsidRDefault="00606032" w:rsidP="0019515D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заведующая отделом мониторинга социально-экономического развития ГНУ 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«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Институт экономики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606032" w:rsidRPr="00996080" w14:paraId="012DF529" w14:textId="77777777" w:rsidTr="009C707E">
        <w:tc>
          <w:tcPr>
            <w:tcW w:w="709" w:type="dxa"/>
          </w:tcPr>
          <w:p w14:paraId="1728245D" w14:textId="67557617" w:rsidR="00606032" w:rsidRPr="006A6BA0" w:rsidRDefault="004E7971" w:rsidP="0019515D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1</w:t>
            </w:r>
            <w:r w:rsidR="001019A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4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325B3F51" w14:textId="7A1F2054" w:rsidR="00606032" w:rsidRPr="006A6BA0" w:rsidRDefault="00606032" w:rsidP="0019515D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Рачко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Ольга Борисовна</w:t>
            </w:r>
          </w:p>
        </w:tc>
        <w:tc>
          <w:tcPr>
            <w:tcW w:w="425" w:type="dxa"/>
          </w:tcPr>
          <w:p w14:paraId="7198D241" w14:textId="1AADC84F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0EC6F191" w14:textId="04091F78" w:rsidR="00606032" w:rsidRPr="006A6BA0" w:rsidRDefault="00606032" w:rsidP="0019515D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директор ООО 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«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Антикризисное управление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, председатель первичной </w:t>
            </w:r>
            <w:r w:rsidRPr="00675880">
              <w:rPr>
                <w:rFonts w:ascii="Times New Roman" w:hAnsi="Times New Roman" w:cs="Times New Roman"/>
                <w:color w:val="000000"/>
                <w:spacing w:val="-20"/>
                <w:sz w:val="30"/>
                <w:szCs w:val="30"/>
                <w:lang w:bidi="ru-RU"/>
              </w:rPr>
              <w:t>ячейки женщин-предпринимателей г.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Минска</w:t>
            </w:r>
          </w:p>
        </w:tc>
      </w:tr>
      <w:tr w:rsidR="00606032" w:rsidRPr="00996080" w14:paraId="3B5E8AB3" w14:textId="77777777" w:rsidTr="009C707E">
        <w:tc>
          <w:tcPr>
            <w:tcW w:w="709" w:type="dxa"/>
          </w:tcPr>
          <w:p w14:paraId="57DD45A9" w14:textId="2408DD97" w:rsidR="00606032" w:rsidRPr="004E7971" w:rsidRDefault="004E7971" w:rsidP="0019515D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4E7971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lastRenderedPageBreak/>
              <w:t>1</w:t>
            </w:r>
            <w:r w:rsidR="001019A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5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63C1BB17" w14:textId="22E21F73" w:rsidR="00606032" w:rsidRPr="006A6BA0" w:rsidRDefault="00606032" w:rsidP="0019515D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19515D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  <w:t>Замена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19515D"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bidi="ru-RU"/>
              </w:rPr>
              <w:t>Прохоровой Елены Николаевны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bidi="ru-RU"/>
              </w:rPr>
              <w:br/>
            </w:r>
            <w:r w:rsidRPr="0019515D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 w:rsidRPr="0019515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Зайцев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у</w:t>
            </w:r>
            <w:r w:rsidRPr="0019515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Светлан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у</w:t>
            </w:r>
            <w:r w:rsidRPr="0019515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Валентиновн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у</w:t>
            </w:r>
          </w:p>
        </w:tc>
        <w:tc>
          <w:tcPr>
            <w:tcW w:w="425" w:type="dxa"/>
          </w:tcPr>
          <w:p w14:paraId="1A334516" w14:textId="65761A94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53DCA2D7" w14:textId="31CB5C5E" w:rsidR="00606032" w:rsidRPr="00BD33CF" w:rsidRDefault="00606032" w:rsidP="00641BC2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bidi="ru-RU"/>
              </w:rPr>
            </w:pPr>
            <w:r w:rsidRPr="00BD33CF"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bidi="ru-RU"/>
              </w:rPr>
              <w:t xml:space="preserve">директор ООО </w:t>
            </w:r>
            <w:r w:rsidR="00641BC2" w:rsidRPr="00BD33CF"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bidi="ru-RU"/>
              </w:rPr>
              <w:t>«</w:t>
            </w:r>
            <w:r w:rsidRPr="00BD33CF"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bidi="ru-RU"/>
              </w:rPr>
              <w:t>Интеллектуальные технологии бизнеса</w:t>
            </w:r>
            <w:r w:rsidR="00641BC2" w:rsidRPr="00BD33CF"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bidi="ru-RU"/>
              </w:rPr>
              <w:t>»</w:t>
            </w:r>
          </w:p>
          <w:p w14:paraId="3BEE2DC4" w14:textId="3E1FD602" w:rsidR="00606032" w:rsidRPr="006A6BA0" w:rsidRDefault="00606032" w:rsidP="00641BC2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19515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заместитель директора ООО 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«</w:t>
            </w:r>
            <w:r w:rsidRPr="0019515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Интеллектуальные технологии бизнеса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606032" w:rsidRPr="00996080" w14:paraId="45CA7888" w14:textId="77777777" w:rsidTr="009C707E">
        <w:tc>
          <w:tcPr>
            <w:tcW w:w="709" w:type="dxa"/>
          </w:tcPr>
          <w:p w14:paraId="107C616A" w14:textId="75FD6A7F" w:rsidR="00606032" w:rsidRPr="006A6BA0" w:rsidRDefault="001019AB" w:rsidP="00606032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16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7986627C" w14:textId="2A8A2363" w:rsidR="00606032" w:rsidRPr="0019515D" w:rsidRDefault="00606032" w:rsidP="00606032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Тарасевич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Жанна </w:t>
            </w:r>
            <w:proofErr w:type="spellStart"/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Казимировна</w:t>
            </w:r>
            <w:proofErr w:type="spellEnd"/>
          </w:p>
        </w:tc>
        <w:tc>
          <w:tcPr>
            <w:tcW w:w="425" w:type="dxa"/>
          </w:tcPr>
          <w:p w14:paraId="337D2117" w14:textId="2AC8F47A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626B3483" w14:textId="1270A7F0" w:rsidR="00641BC2" w:rsidRPr="00641BC2" w:rsidRDefault="00606032" w:rsidP="00641BC2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сопредседатель Правления, директор Бизнес союза предпринимателей и нанимателей имени профессора </w:t>
            </w:r>
            <w:proofErr w:type="spellStart"/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М.С.Кунявского</w:t>
            </w:r>
            <w:proofErr w:type="spellEnd"/>
          </w:p>
        </w:tc>
      </w:tr>
      <w:tr w:rsidR="00606032" w:rsidRPr="00996080" w14:paraId="23587096" w14:textId="77777777" w:rsidTr="009C707E">
        <w:tc>
          <w:tcPr>
            <w:tcW w:w="709" w:type="dxa"/>
          </w:tcPr>
          <w:p w14:paraId="7ED0BBF9" w14:textId="3AC79570" w:rsidR="00606032" w:rsidRPr="006A6BA0" w:rsidRDefault="001019AB" w:rsidP="00606032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17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28C829C8" w14:textId="69B67AC5" w:rsidR="00606032" w:rsidRPr="006A6BA0" w:rsidRDefault="00606032" w:rsidP="00606032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Швец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Александр Иосифович</w:t>
            </w:r>
          </w:p>
        </w:tc>
        <w:tc>
          <w:tcPr>
            <w:tcW w:w="425" w:type="dxa"/>
          </w:tcPr>
          <w:p w14:paraId="21F7ADE8" w14:textId="4B391178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35D7655D" w14:textId="0E47F0FF" w:rsidR="00606032" w:rsidRPr="006A6BA0" w:rsidRDefault="00606032" w:rsidP="00641BC2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председатель Республиканского союза промышленников и предпринимателей, председатель РОО 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«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Белорусская научно - промышленная ассоциация</w:t>
            </w:r>
            <w:r w:rsidR="00641BC2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606032" w:rsidRPr="00996080" w14:paraId="0EBB2D32" w14:textId="77777777" w:rsidTr="009C707E">
        <w:tc>
          <w:tcPr>
            <w:tcW w:w="709" w:type="dxa"/>
          </w:tcPr>
          <w:p w14:paraId="559BBC39" w14:textId="7C85E195" w:rsidR="00606032" w:rsidRPr="006A6BA0" w:rsidRDefault="001019AB" w:rsidP="00606032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18</w:t>
            </w:r>
            <w:r w:rsidR="003222C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5290C7C6" w14:textId="53BC915C" w:rsidR="00606032" w:rsidRPr="006A6BA0" w:rsidRDefault="00606032" w:rsidP="00606032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proofErr w:type="spellStart"/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Хлабордов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Владимир Александрович</w:t>
            </w:r>
          </w:p>
        </w:tc>
        <w:tc>
          <w:tcPr>
            <w:tcW w:w="425" w:type="dxa"/>
          </w:tcPr>
          <w:p w14:paraId="174CD471" w14:textId="09698A46" w:rsidR="00606032" w:rsidRPr="006A6BA0" w:rsidRDefault="00606032" w:rsidP="00916DE2">
            <w:pPr>
              <w:widowControl w:val="0"/>
              <w:spacing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797EC0E6" w14:textId="6ABAFD15" w:rsidR="00606032" w:rsidRPr="006A6BA0" w:rsidRDefault="00606032" w:rsidP="00641BC2">
            <w:pPr>
              <w:widowControl w:val="0"/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начальник юридического управления Министерства экономики</w:t>
            </w:r>
          </w:p>
        </w:tc>
      </w:tr>
      <w:tr w:rsidR="00606032" w:rsidRPr="00996080" w14:paraId="48009D69" w14:textId="77777777" w:rsidTr="006334A5">
        <w:tc>
          <w:tcPr>
            <w:tcW w:w="9638" w:type="dxa"/>
            <w:gridSpan w:val="5"/>
          </w:tcPr>
          <w:p w14:paraId="36AA8D6F" w14:textId="0AADE668" w:rsidR="00606032" w:rsidRDefault="009A2867" w:rsidP="00606032">
            <w:pPr>
              <w:spacing w:after="8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30"/>
                <w:szCs w:val="30"/>
                <w:lang w:eastAsia="ru-RU"/>
              </w:rPr>
              <w:t>ч</w:t>
            </w:r>
            <w:r w:rsidR="00606032" w:rsidRPr="00606032">
              <w:rPr>
                <w:rFonts w:ascii="Times New Roman" w:eastAsia="Times New Roman" w:hAnsi="Times New Roman" w:cs="Times New Roman"/>
                <w:b/>
                <w:bCs/>
                <w:spacing w:val="-4"/>
                <w:sz w:val="30"/>
                <w:szCs w:val="30"/>
                <w:lang w:eastAsia="ru-RU"/>
              </w:rPr>
              <w:t>лены рабочей группы по вопросам деятельности индивидуальных предпринимателей при ОКС</w:t>
            </w:r>
            <w:r w:rsidR="00166339">
              <w:rPr>
                <w:rFonts w:ascii="Times New Roman" w:eastAsia="Times New Roman" w:hAnsi="Times New Roman" w:cs="Times New Roman"/>
                <w:b/>
                <w:bCs/>
                <w:spacing w:val="-4"/>
                <w:sz w:val="30"/>
                <w:szCs w:val="30"/>
                <w:lang w:eastAsia="ru-RU"/>
              </w:rPr>
              <w:t xml:space="preserve"> </w:t>
            </w:r>
            <w:r w:rsidR="00166339" w:rsidRPr="00166339">
              <w:rPr>
                <w:rFonts w:ascii="Times New Roman" w:eastAsia="Times New Roman" w:hAnsi="Times New Roman" w:cs="Times New Roman"/>
                <w:i/>
                <w:iCs/>
                <w:spacing w:val="-4"/>
                <w:sz w:val="30"/>
                <w:szCs w:val="30"/>
                <w:lang w:eastAsia="ru-RU"/>
              </w:rPr>
              <w:t>(кроме тех, кто есть в составе ОКС)</w:t>
            </w:r>
          </w:p>
        </w:tc>
      </w:tr>
      <w:tr w:rsidR="00166339" w:rsidRPr="00996080" w14:paraId="24275DBC" w14:textId="77777777" w:rsidTr="009C707E">
        <w:tc>
          <w:tcPr>
            <w:tcW w:w="709" w:type="dxa"/>
          </w:tcPr>
          <w:p w14:paraId="5671E3A6" w14:textId="6C6F21C1" w:rsidR="00166339" w:rsidRPr="00916DE2" w:rsidRDefault="001019A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19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60BEC1F9" w14:textId="6DA59A77" w:rsidR="00166339" w:rsidRPr="0004740D" w:rsidRDefault="00166339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Алексеенко</w:t>
            </w:r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  <w:t>Инна Ивановна</w:t>
            </w:r>
          </w:p>
        </w:tc>
        <w:tc>
          <w:tcPr>
            <w:tcW w:w="425" w:type="dxa"/>
          </w:tcPr>
          <w:p w14:paraId="112445CD" w14:textId="1F1BA5B6" w:rsidR="00166339" w:rsidRPr="00916DE2" w:rsidRDefault="00166339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379682DE" w14:textId="64B74926" w:rsidR="0004740D" w:rsidRPr="00916DE2" w:rsidRDefault="00166339" w:rsidP="00655B39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председатель совета индивидуальных предпринимателей секции «Верхний Пассаж» ТРЦ «</w:t>
            </w:r>
            <w:proofErr w:type="spellStart"/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Экспобел</w:t>
            </w:r>
            <w:proofErr w:type="spellEnd"/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», Минский район, Минская область</w:t>
            </w:r>
          </w:p>
        </w:tc>
      </w:tr>
      <w:tr w:rsidR="00166339" w:rsidRPr="00996080" w14:paraId="55E5346F" w14:textId="77777777" w:rsidTr="009C707E">
        <w:tc>
          <w:tcPr>
            <w:tcW w:w="709" w:type="dxa"/>
          </w:tcPr>
          <w:p w14:paraId="630902BD" w14:textId="7B9B6C8D" w:rsidR="00166339" w:rsidRPr="00916DE2" w:rsidRDefault="00641BC2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</w:t>
            </w:r>
            <w:r w:rsidR="001019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0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74345D41" w14:textId="0523C7BD" w:rsidR="00166339" w:rsidRPr="0004740D" w:rsidRDefault="00166339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Борисова</w:t>
            </w:r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  <w:t xml:space="preserve">Светлана Владимировна </w:t>
            </w:r>
          </w:p>
        </w:tc>
        <w:tc>
          <w:tcPr>
            <w:tcW w:w="425" w:type="dxa"/>
          </w:tcPr>
          <w:p w14:paraId="17EA83AC" w14:textId="2EBE2019" w:rsidR="00166339" w:rsidRPr="00916DE2" w:rsidRDefault="00166339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1ACA171B" w14:textId="37962523" w:rsidR="00166339" w:rsidRPr="00916DE2" w:rsidRDefault="00166339" w:rsidP="00166339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индивидуальный предприниматель, председатель совета индивидуальных предпринима</w:t>
            </w:r>
            <w:r w:rsidRPr="00655B39">
              <w:rPr>
                <w:rFonts w:ascii="Times New Roman" w:hAnsi="Times New Roman" w:cs="Times New Roman"/>
                <w:color w:val="000000"/>
                <w:spacing w:val="-20"/>
                <w:sz w:val="30"/>
                <w:szCs w:val="30"/>
                <w:lang w:bidi="ru-RU"/>
              </w:rPr>
              <w:t xml:space="preserve">телей </w:t>
            </w:r>
            <w:r w:rsidR="00655B39" w:rsidRPr="00655B39">
              <w:rPr>
                <w:rFonts w:ascii="Times New Roman" w:hAnsi="Times New Roman" w:cs="Times New Roman"/>
                <w:color w:val="000000"/>
                <w:spacing w:val="-20"/>
                <w:sz w:val="30"/>
                <w:szCs w:val="30"/>
                <w:lang w:bidi="ru-RU"/>
              </w:rPr>
              <w:t xml:space="preserve">ТЦ </w:t>
            </w:r>
            <w:r w:rsidRPr="00655B39">
              <w:rPr>
                <w:rFonts w:ascii="Times New Roman" w:hAnsi="Times New Roman" w:cs="Times New Roman"/>
                <w:color w:val="000000"/>
                <w:spacing w:val="-20"/>
                <w:sz w:val="30"/>
                <w:szCs w:val="30"/>
                <w:lang w:bidi="ru-RU"/>
              </w:rPr>
              <w:t>«Атриум»,</w:t>
            </w:r>
            <w:r w:rsidRPr="0004740D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г. </w:t>
            </w:r>
            <w:r w:rsidRPr="00655B39">
              <w:rPr>
                <w:rFonts w:ascii="Times New Roman" w:hAnsi="Times New Roman" w:cs="Times New Roman"/>
                <w:color w:val="000000"/>
                <w:spacing w:val="-20"/>
                <w:sz w:val="30"/>
                <w:szCs w:val="30"/>
                <w:lang w:bidi="ru-RU"/>
              </w:rPr>
              <w:t>Могилев</w:t>
            </w:r>
          </w:p>
        </w:tc>
      </w:tr>
      <w:tr w:rsidR="00166339" w:rsidRPr="00996080" w14:paraId="22DD8350" w14:textId="77777777" w:rsidTr="009C707E">
        <w:tc>
          <w:tcPr>
            <w:tcW w:w="709" w:type="dxa"/>
          </w:tcPr>
          <w:p w14:paraId="257965CD" w14:textId="67FBE708" w:rsidR="00166339" w:rsidRPr="00916DE2" w:rsidRDefault="00641BC2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</w:t>
            </w:r>
            <w:r w:rsidR="001019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1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4FBD9832" w14:textId="48B23E8E" w:rsidR="00166339" w:rsidRPr="003F06FF" w:rsidRDefault="00166339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3F06FF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Гавриленко</w:t>
            </w:r>
            <w:r w:rsidRPr="003F06FF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br/>
              <w:t xml:space="preserve">Евгений Юрьевич </w:t>
            </w:r>
          </w:p>
        </w:tc>
        <w:tc>
          <w:tcPr>
            <w:tcW w:w="425" w:type="dxa"/>
          </w:tcPr>
          <w:p w14:paraId="3784A6DB" w14:textId="030B0EFA" w:rsidR="00166339" w:rsidRPr="003F06FF" w:rsidRDefault="00166339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3F06FF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–</w:t>
            </w:r>
          </w:p>
        </w:tc>
        <w:tc>
          <w:tcPr>
            <w:tcW w:w="5527" w:type="dxa"/>
            <w:gridSpan w:val="2"/>
          </w:tcPr>
          <w:p w14:paraId="77020096" w14:textId="5A4A4AEF" w:rsidR="00166339" w:rsidRPr="003F06FF" w:rsidRDefault="00166339" w:rsidP="00166339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3F06FF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директор коммунального информационно-консультационного унитарного предприятия «</w:t>
            </w:r>
            <w:proofErr w:type="spellStart"/>
            <w:r w:rsidRPr="003F06FF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Новополоцкий</w:t>
            </w:r>
            <w:proofErr w:type="spellEnd"/>
            <w:r w:rsidRPr="003F06FF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центр предпринимательства и недвижимости»</w:t>
            </w:r>
          </w:p>
        </w:tc>
      </w:tr>
      <w:tr w:rsidR="0004740D" w:rsidRPr="00996080" w14:paraId="4C7CFE07" w14:textId="77777777" w:rsidTr="009C707E">
        <w:tc>
          <w:tcPr>
            <w:tcW w:w="709" w:type="dxa"/>
          </w:tcPr>
          <w:p w14:paraId="34D817F8" w14:textId="7EE02F37" w:rsidR="0004740D" w:rsidRPr="00916DE2" w:rsidRDefault="00641BC2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</w:t>
            </w:r>
            <w:r w:rsidR="001019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611C5304" w14:textId="56A1EDBC" w:rsidR="0004740D" w:rsidRPr="001D4D87" w:rsidRDefault="0004740D" w:rsidP="0004740D">
            <w:pPr>
              <w:widowControl w:val="0"/>
              <w:spacing w:before="120" w:after="0" w:line="280" w:lineRule="exact"/>
              <w:rPr>
                <w:spacing w:val="-6"/>
                <w:sz w:val="30"/>
                <w:szCs w:val="30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Король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br/>
            </w: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Олег Евгеньевич</w:t>
            </w:r>
          </w:p>
        </w:tc>
        <w:tc>
          <w:tcPr>
            <w:tcW w:w="425" w:type="dxa"/>
          </w:tcPr>
          <w:p w14:paraId="16A9BD10" w14:textId="7FD164CB" w:rsidR="0004740D" w:rsidRPr="001D4D87" w:rsidRDefault="0004740D" w:rsidP="00166339">
            <w:pPr>
              <w:widowControl w:val="0"/>
              <w:spacing w:before="120" w:after="120" w:line="280" w:lineRule="exact"/>
              <w:jc w:val="center"/>
              <w:rPr>
                <w:spacing w:val="-6"/>
                <w:sz w:val="30"/>
                <w:szCs w:val="30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08C6C4EA" w14:textId="53A291BD" w:rsidR="0004740D" w:rsidRPr="0094672C" w:rsidRDefault="0004740D" w:rsidP="0094672C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94672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индивидуальный предприниматель </w:t>
            </w:r>
            <w:r w:rsidR="0094672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br/>
            </w:r>
            <w:r w:rsidRPr="0094672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ТД «Ждановичи», г. Минск</w:t>
            </w:r>
          </w:p>
        </w:tc>
      </w:tr>
      <w:tr w:rsidR="0094672C" w:rsidRPr="00996080" w14:paraId="60BDE9E8" w14:textId="77777777" w:rsidTr="009C707E">
        <w:tc>
          <w:tcPr>
            <w:tcW w:w="709" w:type="dxa"/>
          </w:tcPr>
          <w:p w14:paraId="25A0DBA2" w14:textId="4AE8278C" w:rsidR="0094672C" w:rsidRPr="00916DE2" w:rsidRDefault="00641BC2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</w:t>
            </w:r>
            <w:r w:rsidR="001019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3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2716A0DB" w14:textId="01417C7F" w:rsidR="0094672C" w:rsidRPr="00166339" w:rsidRDefault="0094672C" w:rsidP="0094672C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 xml:space="preserve">Мохаммад 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br/>
            </w: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Антонина Владимировна</w:t>
            </w:r>
          </w:p>
        </w:tc>
        <w:tc>
          <w:tcPr>
            <w:tcW w:w="425" w:type="dxa"/>
          </w:tcPr>
          <w:p w14:paraId="2A25C495" w14:textId="01D1FA10" w:rsidR="0094672C" w:rsidRPr="00166339" w:rsidRDefault="0094672C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05F34580" w14:textId="636F7B5B" w:rsidR="0094672C" w:rsidRPr="0094672C" w:rsidRDefault="0094672C" w:rsidP="0094672C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заместитель председателя совета индивидуальных предпринимателей на рынке по ул. Звездной ОАО «</w:t>
            </w:r>
            <w:proofErr w:type="spellStart"/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Пинское</w:t>
            </w:r>
            <w:proofErr w:type="spellEnd"/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 xml:space="preserve"> РСУ», г. Пинск</w:t>
            </w:r>
          </w:p>
        </w:tc>
      </w:tr>
      <w:tr w:rsidR="0094672C" w:rsidRPr="00996080" w14:paraId="599C7EFB" w14:textId="77777777" w:rsidTr="009C707E">
        <w:tc>
          <w:tcPr>
            <w:tcW w:w="709" w:type="dxa"/>
          </w:tcPr>
          <w:p w14:paraId="415B08CE" w14:textId="03CE6322" w:rsidR="0094672C" w:rsidRPr="00916DE2" w:rsidRDefault="001019A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24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5C6DA984" w14:textId="0027BC1C" w:rsidR="0094672C" w:rsidRPr="00166339" w:rsidRDefault="0094672C" w:rsidP="0094672C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Рогова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br/>
            </w: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Жанна Яковлевна</w:t>
            </w:r>
          </w:p>
        </w:tc>
        <w:tc>
          <w:tcPr>
            <w:tcW w:w="425" w:type="dxa"/>
          </w:tcPr>
          <w:p w14:paraId="760D0F42" w14:textId="2E7CC0B8" w:rsidR="0094672C" w:rsidRPr="00166339" w:rsidRDefault="0094672C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6E0F3CCD" w14:textId="2ED26C18" w:rsidR="0094672C" w:rsidRPr="00166339" w:rsidRDefault="0094672C" w:rsidP="0094672C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 xml:space="preserve">директор центра поддержки предпринимательства ООО «Светлогорский деловой партнер», 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br/>
            </w: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г. Светлогорск, Гомельская область</w:t>
            </w:r>
          </w:p>
        </w:tc>
      </w:tr>
      <w:tr w:rsidR="0094672C" w:rsidRPr="00996080" w14:paraId="28BDF6D8" w14:textId="77777777" w:rsidTr="009C707E">
        <w:tc>
          <w:tcPr>
            <w:tcW w:w="709" w:type="dxa"/>
          </w:tcPr>
          <w:p w14:paraId="38532444" w14:textId="35E721A2" w:rsidR="0094672C" w:rsidRPr="00916DE2" w:rsidRDefault="001019A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25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68A31C84" w14:textId="128ACCA1" w:rsidR="0094672C" w:rsidRPr="00166339" w:rsidRDefault="0094672C" w:rsidP="0094672C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Саватеева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br/>
            </w: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Ирина Александровна</w:t>
            </w:r>
          </w:p>
        </w:tc>
        <w:tc>
          <w:tcPr>
            <w:tcW w:w="425" w:type="dxa"/>
          </w:tcPr>
          <w:p w14:paraId="5489EFA9" w14:textId="661DCC53" w:rsidR="0094672C" w:rsidRPr="00166339" w:rsidRDefault="0094672C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4ABBFBF6" w14:textId="5989A8DD" w:rsidR="0094672C" w:rsidRPr="00166339" w:rsidRDefault="0094672C" w:rsidP="0094672C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 xml:space="preserve">индивидуальный предприниматель, 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br/>
            </w: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г. Светлогорск, Гомельская область</w:t>
            </w:r>
          </w:p>
        </w:tc>
      </w:tr>
      <w:tr w:rsidR="0094672C" w:rsidRPr="00996080" w14:paraId="48441F0C" w14:textId="77777777" w:rsidTr="009C707E">
        <w:tc>
          <w:tcPr>
            <w:tcW w:w="709" w:type="dxa"/>
          </w:tcPr>
          <w:p w14:paraId="283E8FB6" w14:textId="27334F9E" w:rsidR="0094672C" w:rsidRPr="00916DE2" w:rsidRDefault="001019A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26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031C0F24" w14:textId="48FAA3A7" w:rsidR="0094672C" w:rsidRPr="00166339" w:rsidRDefault="0094672C" w:rsidP="0094672C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Терентьева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br/>
            </w: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Елена Алексеевна</w:t>
            </w:r>
          </w:p>
        </w:tc>
        <w:tc>
          <w:tcPr>
            <w:tcW w:w="425" w:type="dxa"/>
          </w:tcPr>
          <w:p w14:paraId="667D7945" w14:textId="7A2D0BCD" w:rsidR="0094672C" w:rsidRPr="00166339" w:rsidRDefault="0094672C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76A237D0" w14:textId="4DFB2349" w:rsidR="0094672C" w:rsidRPr="00166339" w:rsidRDefault="0094672C" w:rsidP="0094672C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 xml:space="preserve">директор ООО «ЛЕО», </w:t>
            </w:r>
            <w:r w:rsidR="00641BC2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br/>
            </w:r>
            <w:proofErr w:type="spellStart"/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г.Барановичи</w:t>
            </w:r>
            <w:proofErr w:type="spellEnd"/>
          </w:p>
        </w:tc>
      </w:tr>
      <w:tr w:rsidR="0094672C" w:rsidRPr="00996080" w14:paraId="54378EAA" w14:textId="77777777" w:rsidTr="009C707E">
        <w:tc>
          <w:tcPr>
            <w:tcW w:w="709" w:type="dxa"/>
          </w:tcPr>
          <w:p w14:paraId="14C3C0B6" w14:textId="4CC64930" w:rsidR="0094672C" w:rsidRPr="00916DE2" w:rsidRDefault="001019A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27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34C4B4CC" w14:textId="3406073E" w:rsidR="0094672C" w:rsidRPr="00166339" w:rsidRDefault="0094672C" w:rsidP="0094672C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proofErr w:type="spellStart"/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Чивель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br/>
            </w: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Игорь Евгеньевич</w:t>
            </w:r>
          </w:p>
        </w:tc>
        <w:tc>
          <w:tcPr>
            <w:tcW w:w="425" w:type="dxa"/>
          </w:tcPr>
          <w:p w14:paraId="7958D62A" w14:textId="73138822" w:rsidR="0094672C" w:rsidRPr="00166339" w:rsidRDefault="0094672C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601D0437" w14:textId="102AD0EF" w:rsidR="0094672C" w:rsidRPr="00166339" w:rsidRDefault="0094672C" w:rsidP="0094672C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директор частного унитарного предприятия по оказанию услуг «</w:t>
            </w:r>
            <w:proofErr w:type="spellStart"/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АйТиНИМАКС</w:t>
            </w:r>
            <w:proofErr w:type="spellEnd"/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94672C" w:rsidRPr="00996080" w14:paraId="25FB4512" w14:textId="77777777" w:rsidTr="00EE517D">
        <w:tc>
          <w:tcPr>
            <w:tcW w:w="9638" w:type="dxa"/>
            <w:gridSpan w:val="5"/>
          </w:tcPr>
          <w:p w14:paraId="4076BB46" w14:textId="0711EA93" w:rsidR="0094672C" w:rsidRPr="00E45910" w:rsidRDefault="009A2867" w:rsidP="00166339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lang w:bidi="ru-RU"/>
              </w:rPr>
              <w:lastRenderedPageBreak/>
              <w:t xml:space="preserve">от </w:t>
            </w:r>
            <w:r w:rsidR="0094672C" w:rsidRPr="00E45910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lang w:bidi="ru-RU"/>
              </w:rPr>
              <w:t xml:space="preserve">Совета по развитию </w:t>
            </w:r>
            <w:r w:rsidR="00E45910" w:rsidRPr="00E45910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lang w:bidi="ru-RU"/>
              </w:rPr>
              <w:t>предпринимательства</w:t>
            </w:r>
          </w:p>
        </w:tc>
      </w:tr>
      <w:tr w:rsidR="00166339" w:rsidRPr="00996080" w14:paraId="267CFA05" w14:textId="77777777" w:rsidTr="009C707E">
        <w:tc>
          <w:tcPr>
            <w:tcW w:w="709" w:type="dxa"/>
          </w:tcPr>
          <w:p w14:paraId="7F774652" w14:textId="36716C2D" w:rsidR="00166339" w:rsidRPr="00916DE2" w:rsidRDefault="001019A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28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5A176A2C" w14:textId="3381472E" w:rsidR="00166339" w:rsidRPr="00916DE2" w:rsidRDefault="003222C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Литвин </w:t>
            </w: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br/>
              <w:t>Александр Иванович</w:t>
            </w:r>
          </w:p>
        </w:tc>
        <w:tc>
          <w:tcPr>
            <w:tcW w:w="425" w:type="dxa"/>
          </w:tcPr>
          <w:p w14:paraId="4F510342" w14:textId="28D33A3F" w:rsidR="00166339" w:rsidRPr="00916DE2" w:rsidRDefault="003222CB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71F6DCAE" w14:textId="019470C1" w:rsidR="00166339" w:rsidRPr="00916DE2" w:rsidRDefault="003222CB" w:rsidP="00166339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член Совета, председатель Совета директоров 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Евроторг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»</w:t>
            </w:r>
          </w:p>
        </w:tc>
      </w:tr>
      <w:tr w:rsidR="00166339" w:rsidRPr="00996080" w14:paraId="11C6A2EF" w14:textId="77777777" w:rsidTr="009C707E">
        <w:tc>
          <w:tcPr>
            <w:tcW w:w="709" w:type="dxa"/>
          </w:tcPr>
          <w:p w14:paraId="0E228457" w14:textId="3C4CDD4B" w:rsidR="00166339" w:rsidRPr="00916DE2" w:rsidRDefault="001019A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29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1B24C2F9" w14:textId="6440F43C" w:rsidR="00166339" w:rsidRPr="00916DE2" w:rsidRDefault="003222C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Орлов</w:t>
            </w: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br/>
              <w:t xml:space="preserve">Вадим Александрович </w:t>
            </w:r>
          </w:p>
        </w:tc>
        <w:tc>
          <w:tcPr>
            <w:tcW w:w="425" w:type="dxa"/>
          </w:tcPr>
          <w:p w14:paraId="6C587DB5" w14:textId="4A6E5DED" w:rsidR="00166339" w:rsidRPr="00916DE2" w:rsidRDefault="003222CB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19DB6BE3" w14:textId="2AE6981C" w:rsidR="00166339" w:rsidRPr="00916DE2" w:rsidRDefault="003222CB" w:rsidP="00166339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отдела  ООО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Металлоптсбыт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»</w:t>
            </w:r>
          </w:p>
        </w:tc>
      </w:tr>
      <w:tr w:rsidR="00166339" w:rsidRPr="00996080" w14:paraId="3BDB4411" w14:textId="77777777" w:rsidTr="009C707E">
        <w:tc>
          <w:tcPr>
            <w:tcW w:w="709" w:type="dxa"/>
          </w:tcPr>
          <w:p w14:paraId="55056FCF" w14:textId="015276F1" w:rsidR="00166339" w:rsidRPr="00916DE2" w:rsidRDefault="003222C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3</w:t>
            </w:r>
            <w:r w:rsidR="001019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369A866A" w14:textId="782C53CD" w:rsidR="00166339" w:rsidRPr="00916DE2" w:rsidRDefault="003222C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Протасевич</w:t>
            </w: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br/>
              <w:t xml:space="preserve">Елена Николаевна </w:t>
            </w:r>
          </w:p>
        </w:tc>
        <w:tc>
          <w:tcPr>
            <w:tcW w:w="425" w:type="dxa"/>
          </w:tcPr>
          <w:p w14:paraId="61236E3E" w14:textId="07161B2D" w:rsidR="00166339" w:rsidRPr="00916DE2" w:rsidRDefault="003222CB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27492348" w14:textId="7B3878A1" w:rsidR="00166339" w:rsidRPr="00916DE2" w:rsidRDefault="003222CB" w:rsidP="00166339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заместитель начальника управления 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Евроторг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»</w:t>
            </w:r>
          </w:p>
        </w:tc>
      </w:tr>
      <w:tr w:rsidR="00166339" w:rsidRPr="00996080" w14:paraId="4C2E9A1C" w14:textId="77777777" w:rsidTr="009C707E">
        <w:tc>
          <w:tcPr>
            <w:tcW w:w="709" w:type="dxa"/>
          </w:tcPr>
          <w:p w14:paraId="157736F8" w14:textId="4FB91520" w:rsidR="00166339" w:rsidRPr="00916DE2" w:rsidRDefault="001019A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31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5E744E36" w14:textId="52EEB59E" w:rsidR="00166339" w:rsidRPr="00916DE2" w:rsidRDefault="003222C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Уласович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br/>
              <w:t>Елена Александровна</w:t>
            </w:r>
          </w:p>
        </w:tc>
        <w:tc>
          <w:tcPr>
            <w:tcW w:w="425" w:type="dxa"/>
          </w:tcPr>
          <w:p w14:paraId="2EE9608F" w14:textId="761D4B29" w:rsidR="00166339" w:rsidRPr="00916DE2" w:rsidRDefault="003222CB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4A2A19DA" w14:textId="2ABA4192" w:rsidR="00166339" w:rsidRPr="00916DE2" w:rsidRDefault="003222CB" w:rsidP="00166339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главный бухгалтер 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Евроторг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»</w:t>
            </w:r>
          </w:p>
        </w:tc>
      </w:tr>
      <w:tr w:rsidR="00166339" w:rsidRPr="00996080" w14:paraId="09F08899" w14:textId="77777777" w:rsidTr="009C707E">
        <w:tc>
          <w:tcPr>
            <w:tcW w:w="709" w:type="dxa"/>
          </w:tcPr>
          <w:p w14:paraId="09630EC7" w14:textId="78392ED1" w:rsidR="00166339" w:rsidRPr="00916DE2" w:rsidRDefault="001019A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32</w:t>
            </w:r>
            <w:r w:rsidR="003222C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2F75037F" w14:textId="06191D86" w:rsidR="00166339" w:rsidRPr="00916DE2" w:rsidRDefault="003222C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Шерснева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br/>
              <w:t>Светлана Петровна</w:t>
            </w:r>
          </w:p>
        </w:tc>
        <w:tc>
          <w:tcPr>
            <w:tcW w:w="425" w:type="dxa"/>
          </w:tcPr>
          <w:p w14:paraId="3713EA4A" w14:textId="5CD95E7A" w:rsidR="00166339" w:rsidRPr="00916DE2" w:rsidRDefault="003222CB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120FF9D8" w14:textId="0C8E3EBA" w:rsidR="00166339" w:rsidRPr="00916DE2" w:rsidRDefault="003222CB" w:rsidP="00166339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руководитель отдела аналитическо-правовой работы Республиканского фонда содействия развитию предпринимательства</w:t>
            </w:r>
          </w:p>
        </w:tc>
      </w:tr>
      <w:tr w:rsidR="00901D09" w:rsidRPr="00996080" w14:paraId="35B04B58" w14:textId="77777777" w:rsidTr="009C707E">
        <w:tc>
          <w:tcPr>
            <w:tcW w:w="709" w:type="dxa"/>
          </w:tcPr>
          <w:p w14:paraId="06E0F6B9" w14:textId="1CBD140A" w:rsidR="00901D09" w:rsidRDefault="001019AB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3</w:t>
            </w:r>
            <w:r w:rsidR="00901D0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3.</w:t>
            </w:r>
          </w:p>
        </w:tc>
        <w:tc>
          <w:tcPr>
            <w:tcW w:w="2977" w:type="dxa"/>
          </w:tcPr>
          <w:p w14:paraId="7F65B9D2" w14:textId="26FEF1CB" w:rsidR="00901D09" w:rsidRPr="00901D09" w:rsidRDefault="00901D09" w:rsidP="00166339">
            <w:pPr>
              <w:widowControl w:val="0"/>
              <w:spacing w:before="120"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Вавилина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Анастасия Сергеевна</w:t>
            </w:r>
          </w:p>
        </w:tc>
        <w:tc>
          <w:tcPr>
            <w:tcW w:w="425" w:type="dxa"/>
          </w:tcPr>
          <w:p w14:paraId="7C96AA57" w14:textId="2A5F616C" w:rsidR="00901D09" w:rsidRDefault="00901D09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–</w:t>
            </w:r>
          </w:p>
        </w:tc>
        <w:tc>
          <w:tcPr>
            <w:tcW w:w="5527" w:type="dxa"/>
            <w:gridSpan w:val="2"/>
          </w:tcPr>
          <w:p w14:paraId="3B11D1F4" w14:textId="36F249EE" w:rsidR="00901D09" w:rsidRPr="00901D09" w:rsidRDefault="00901D09" w:rsidP="00166339">
            <w:pPr>
              <w:widowControl w:val="0"/>
              <w:spacing w:before="120"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группы по учету труда и заработной платы УП «Кока-Кола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Бевриджис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Белоруссия»</w:t>
            </w:r>
          </w:p>
        </w:tc>
      </w:tr>
      <w:tr w:rsidR="00E45910" w:rsidRPr="00F42E3E" w14:paraId="1088A2ED" w14:textId="77777777" w:rsidTr="00126DD2">
        <w:trPr>
          <w:trHeight w:val="476"/>
        </w:trPr>
        <w:tc>
          <w:tcPr>
            <w:tcW w:w="9638" w:type="dxa"/>
            <w:gridSpan w:val="5"/>
          </w:tcPr>
          <w:p w14:paraId="090B45FD" w14:textId="7A99EECF" w:rsidR="00E45910" w:rsidRPr="00E45910" w:rsidRDefault="009A2867" w:rsidP="00166339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  <w:t>п</w:t>
            </w:r>
            <w:r w:rsidR="00E45910" w:rsidRPr="00E4591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  <w:t>риглашенные лица</w:t>
            </w:r>
            <w:r w:rsidR="003648BB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  <w:t>:</w:t>
            </w:r>
          </w:p>
        </w:tc>
      </w:tr>
      <w:tr w:rsidR="003648BB" w:rsidRPr="00F42E3E" w14:paraId="4A65A6C0" w14:textId="77777777" w:rsidTr="00335495">
        <w:trPr>
          <w:trHeight w:val="476"/>
        </w:trPr>
        <w:tc>
          <w:tcPr>
            <w:tcW w:w="9638" w:type="dxa"/>
            <w:gridSpan w:val="5"/>
          </w:tcPr>
          <w:p w14:paraId="538903DA" w14:textId="7E6B7614" w:rsidR="003648BB" w:rsidRPr="003648BB" w:rsidRDefault="003648BB" w:rsidP="00166339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</w:pPr>
            <w:r w:rsidRPr="003648BB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  <w:t>докладчики/содокладчики</w:t>
            </w:r>
          </w:p>
        </w:tc>
      </w:tr>
      <w:tr w:rsidR="003648BB" w:rsidRPr="00F42E3E" w14:paraId="66E87BB5" w14:textId="77777777" w:rsidTr="009C707E">
        <w:trPr>
          <w:trHeight w:val="476"/>
        </w:trPr>
        <w:tc>
          <w:tcPr>
            <w:tcW w:w="709" w:type="dxa"/>
          </w:tcPr>
          <w:p w14:paraId="35F67CF6" w14:textId="1B59D2A8" w:rsidR="003648BB" w:rsidRPr="00916DE2" w:rsidRDefault="003648BB" w:rsidP="00166339">
            <w:pPr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34.</w:t>
            </w:r>
          </w:p>
        </w:tc>
        <w:tc>
          <w:tcPr>
            <w:tcW w:w="2977" w:type="dxa"/>
          </w:tcPr>
          <w:p w14:paraId="32A87BC1" w14:textId="553E2708" w:rsidR="003648BB" w:rsidRPr="009A2867" w:rsidRDefault="003648BB" w:rsidP="003648B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</w:pP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Л</w:t>
            </w: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ихачева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br/>
            </w: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 xml:space="preserve">Екатерина Геннадьевна </w:t>
            </w:r>
          </w:p>
          <w:p w14:paraId="4C24BA5D" w14:textId="77777777" w:rsidR="003648BB" w:rsidRPr="00916DE2" w:rsidRDefault="003648BB" w:rsidP="0037270A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425" w:type="dxa"/>
          </w:tcPr>
          <w:p w14:paraId="380E6930" w14:textId="58154D61" w:rsidR="003648BB" w:rsidRPr="0037270A" w:rsidRDefault="003648BB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–</w:t>
            </w:r>
          </w:p>
        </w:tc>
        <w:tc>
          <w:tcPr>
            <w:tcW w:w="5527" w:type="dxa"/>
            <w:gridSpan w:val="2"/>
          </w:tcPr>
          <w:p w14:paraId="1BE62364" w14:textId="4C415972" w:rsidR="003648BB" w:rsidRPr="00916DE2" w:rsidRDefault="003648BB" w:rsidP="00166339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заместитель управляющего Фондом социальной защиты населения Министерства труда и социальной защиты</w:t>
            </w:r>
          </w:p>
        </w:tc>
      </w:tr>
      <w:tr w:rsidR="003648BB" w:rsidRPr="00F42E3E" w14:paraId="38296BCA" w14:textId="77777777" w:rsidTr="009C707E">
        <w:trPr>
          <w:trHeight w:val="476"/>
        </w:trPr>
        <w:tc>
          <w:tcPr>
            <w:tcW w:w="709" w:type="dxa"/>
          </w:tcPr>
          <w:p w14:paraId="2098EF0B" w14:textId="37C303FF" w:rsidR="003648BB" w:rsidRPr="00916DE2" w:rsidRDefault="003648BB" w:rsidP="00166339">
            <w:pPr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35.</w:t>
            </w:r>
          </w:p>
        </w:tc>
        <w:tc>
          <w:tcPr>
            <w:tcW w:w="2977" w:type="dxa"/>
          </w:tcPr>
          <w:p w14:paraId="5B96F3B7" w14:textId="5ACBE1B6" w:rsidR="003648BB" w:rsidRPr="003648BB" w:rsidRDefault="003648BB" w:rsidP="003648B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</w:pPr>
            <w:proofErr w:type="spellStart"/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Н</w:t>
            </w: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едоступ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br/>
            </w: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Андрей Владимирович</w:t>
            </w:r>
          </w:p>
          <w:p w14:paraId="26174DAB" w14:textId="77777777" w:rsidR="003648BB" w:rsidRPr="00916DE2" w:rsidRDefault="003648BB" w:rsidP="0037270A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425" w:type="dxa"/>
          </w:tcPr>
          <w:p w14:paraId="670B5656" w14:textId="38A8D33A" w:rsidR="003648BB" w:rsidRPr="0037270A" w:rsidRDefault="003648BB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–</w:t>
            </w:r>
          </w:p>
        </w:tc>
        <w:tc>
          <w:tcPr>
            <w:tcW w:w="5527" w:type="dxa"/>
            <w:gridSpan w:val="2"/>
          </w:tcPr>
          <w:p w14:paraId="38FC0A71" w14:textId="297E8201" w:rsidR="003648BB" w:rsidRPr="00916DE2" w:rsidRDefault="003648BB" w:rsidP="00166339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начальник главного управления налоговой политики и доходов бюджета Министерства финансов</w:t>
            </w:r>
          </w:p>
        </w:tc>
      </w:tr>
      <w:tr w:rsidR="003648BB" w:rsidRPr="00F42E3E" w14:paraId="127DC9CD" w14:textId="77777777" w:rsidTr="009C707E">
        <w:trPr>
          <w:trHeight w:val="476"/>
        </w:trPr>
        <w:tc>
          <w:tcPr>
            <w:tcW w:w="709" w:type="dxa"/>
          </w:tcPr>
          <w:p w14:paraId="3547CBB7" w14:textId="00F849DC" w:rsidR="003648BB" w:rsidRPr="00916DE2" w:rsidRDefault="003648BB" w:rsidP="00166339">
            <w:pPr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36.</w:t>
            </w:r>
          </w:p>
        </w:tc>
        <w:tc>
          <w:tcPr>
            <w:tcW w:w="2977" w:type="dxa"/>
          </w:tcPr>
          <w:p w14:paraId="33414BAE" w14:textId="39B7E2F8" w:rsidR="003648BB" w:rsidRPr="003648BB" w:rsidRDefault="003648BB" w:rsidP="003648B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</w:pPr>
            <w:proofErr w:type="spellStart"/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С</w:t>
            </w: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елицкая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br/>
            </w: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 xml:space="preserve">Элла Александровна </w:t>
            </w:r>
          </w:p>
          <w:p w14:paraId="1E5EF4EA" w14:textId="77777777" w:rsidR="003648BB" w:rsidRPr="00916DE2" w:rsidRDefault="003648BB" w:rsidP="0037270A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425" w:type="dxa"/>
          </w:tcPr>
          <w:p w14:paraId="3BE668C9" w14:textId="3FBC1BE1" w:rsidR="003648BB" w:rsidRPr="0037270A" w:rsidRDefault="003648BB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–</w:t>
            </w:r>
          </w:p>
        </w:tc>
        <w:tc>
          <w:tcPr>
            <w:tcW w:w="5527" w:type="dxa"/>
            <w:gridSpan w:val="2"/>
          </w:tcPr>
          <w:p w14:paraId="114EAE34" w14:textId="7230C382" w:rsidR="003648BB" w:rsidRPr="00916DE2" w:rsidRDefault="003648BB" w:rsidP="00166339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 xml:space="preserve">заместитель Министра по налогам </w:t>
            </w:r>
            <w:r w:rsidR="00D71F3C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br/>
            </w: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и сборам</w:t>
            </w:r>
          </w:p>
        </w:tc>
      </w:tr>
      <w:tr w:rsidR="003648BB" w:rsidRPr="00F42E3E" w14:paraId="6BE99B5C" w14:textId="77777777" w:rsidTr="009C707E">
        <w:trPr>
          <w:trHeight w:val="476"/>
        </w:trPr>
        <w:tc>
          <w:tcPr>
            <w:tcW w:w="709" w:type="dxa"/>
          </w:tcPr>
          <w:p w14:paraId="2143C320" w14:textId="37475E4F" w:rsidR="003648BB" w:rsidRPr="00916DE2" w:rsidRDefault="003648BB" w:rsidP="00166339">
            <w:pPr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37.</w:t>
            </w:r>
          </w:p>
        </w:tc>
        <w:tc>
          <w:tcPr>
            <w:tcW w:w="2977" w:type="dxa"/>
          </w:tcPr>
          <w:p w14:paraId="51A8D50A" w14:textId="5A7D19C7" w:rsidR="003648BB" w:rsidRDefault="003648BB" w:rsidP="003648B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</w:pPr>
            <w:proofErr w:type="spellStart"/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С</w:t>
            </w: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кринников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br/>
            </w:r>
            <w:bookmarkStart w:id="0" w:name="_GoBack"/>
            <w:bookmarkEnd w:id="0"/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 xml:space="preserve">Игорь Викторович </w:t>
            </w:r>
          </w:p>
          <w:p w14:paraId="3FA16264" w14:textId="77777777" w:rsidR="003648BB" w:rsidRPr="00916DE2" w:rsidRDefault="003648BB" w:rsidP="0037270A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425" w:type="dxa"/>
          </w:tcPr>
          <w:p w14:paraId="2D485FE9" w14:textId="2E866F57" w:rsidR="003648BB" w:rsidRPr="0037270A" w:rsidRDefault="003648BB" w:rsidP="00166339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–</w:t>
            </w:r>
          </w:p>
        </w:tc>
        <w:tc>
          <w:tcPr>
            <w:tcW w:w="5527" w:type="dxa"/>
            <w:gridSpan w:val="2"/>
          </w:tcPr>
          <w:p w14:paraId="4C942F5B" w14:textId="53C953DA" w:rsidR="003648BB" w:rsidRPr="00916DE2" w:rsidRDefault="003648BB" w:rsidP="00166339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 xml:space="preserve">заместитель Министра по налогам </w:t>
            </w:r>
            <w:r w:rsidR="00D71F3C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br/>
            </w:r>
            <w:r w:rsidRPr="003648BB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и сборам</w:t>
            </w:r>
          </w:p>
        </w:tc>
      </w:tr>
      <w:tr w:rsidR="003648BB" w:rsidRPr="00F42E3E" w14:paraId="64977463" w14:textId="77777777" w:rsidTr="009F1A66">
        <w:trPr>
          <w:trHeight w:val="476"/>
        </w:trPr>
        <w:tc>
          <w:tcPr>
            <w:tcW w:w="9638" w:type="dxa"/>
            <w:gridSpan w:val="5"/>
          </w:tcPr>
          <w:p w14:paraId="2C80CF24" w14:textId="48B5F8C0" w:rsidR="003648BB" w:rsidRPr="003648BB" w:rsidRDefault="003648BB" w:rsidP="00166339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</w:pPr>
            <w:r w:rsidRPr="003648BB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ru-RU"/>
              </w:rPr>
              <w:t>участники</w:t>
            </w:r>
          </w:p>
        </w:tc>
      </w:tr>
      <w:tr w:rsidR="003648BB" w:rsidRPr="00F42E3E" w14:paraId="53ADCA1C" w14:textId="77777777" w:rsidTr="009C707E">
        <w:trPr>
          <w:trHeight w:val="476"/>
        </w:trPr>
        <w:tc>
          <w:tcPr>
            <w:tcW w:w="709" w:type="dxa"/>
          </w:tcPr>
          <w:p w14:paraId="604ABF23" w14:textId="161316E8" w:rsidR="003648BB" w:rsidRDefault="003648BB" w:rsidP="003648BB">
            <w:pPr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3</w:t>
            </w:r>
            <w:r w:rsidR="00D71F3C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2E9394F5" w14:textId="2DD5389D" w:rsidR="003648BB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Голдберг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  <w:t>Анатолий Исакович</w:t>
            </w:r>
          </w:p>
        </w:tc>
        <w:tc>
          <w:tcPr>
            <w:tcW w:w="425" w:type="dxa"/>
          </w:tcPr>
          <w:p w14:paraId="6EC63C6A" w14:textId="67E9AFA8" w:rsidR="003648BB" w:rsidRPr="00166339" w:rsidRDefault="003648BB" w:rsidP="003648BB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46089E4D" w14:textId="0B04AAF5" w:rsidR="003648BB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финансовый директор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ОО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«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Минский столичный союз предпринимателей и работодателей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3648BB" w:rsidRPr="00F42E3E" w14:paraId="79FAA196" w14:textId="77777777" w:rsidTr="009C707E">
        <w:trPr>
          <w:trHeight w:val="476"/>
        </w:trPr>
        <w:tc>
          <w:tcPr>
            <w:tcW w:w="709" w:type="dxa"/>
          </w:tcPr>
          <w:p w14:paraId="1FF9A85E" w14:textId="612938A9" w:rsidR="003648BB" w:rsidRPr="00916DE2" w:rsidRDefault="003648BB" w:rsidP="003648BB">
            <w:pPr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3</w:t>
            </w:r>
            <w:r w:rsidR="00D71F3C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47BCEE66" w14:textId="25A50133" w:rsidR="003648BB" w:rsidRPr="0037270A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37270A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Ефимович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37270A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Наталья Владимировна</w:t>
            </w:r>
          </w:p>
        </w:tc>
        <w:tc>
          <w:tcPr>
            <w:tcW w:w="425" w:type="dxa"/>
          </w:tcPr>
          <w:p w14:paraId="36128723" w14:textId="462BBDB2" w:rsidR="003648BB" w:rsidRPr="00166339" w:rsidRDefault="003648BB" w:rsidP="003648BB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39DC7B90" w14:textId="77777777" w:rsidR="003648BB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начальник управления предпринимательства комитета экономики Брестского </w:t>
            </w:r>
            <w:r w:rsidRPr="0037270A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облисполкома</w:t>
            </w:r>
          </w:p>
          <w:p w14:paraId="7FD71983" w14:textId="2467B6CC" w:rsidR="00647D45" w:rsidRDefault="00647D45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</w:p>
        </w:tc>
      </w:tr>
      <w:tr w:rsidR="003648BB" w:rsidRPr="00F42E3E" w14:paraId="4401701E" w14:textId="77777777" w:rsidTr="009C707E">
        <w:trPr>
          <w:trHeight w:val="476"/>
        </w:trPr>
        <w:tc>
          <w:tcPr>
            <w:tcW w:w="709" w:type="dxa"/>
          </w:tcPr>
          <w:p w14:paraId="132D13E9" w14:textId="73DBF9D3" w:rsidR="003648BB" w:rsidRPr="00916DE2" w:rsidRDefault="00D71F3C" w:rsidP="003648BB">
            <w:pPr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lastRenderedPageBreak/>
              <w:t>40</w:t>
            </w:r>
            <w:r w:rsidR="003648B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43619DD9" w14:textId="0FE99C4A" w:rsidR="003648BB" w:rsidRPr="0037270A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Кишко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  <w:t>Ольга Евгеньевна</w:t>
            </w:r>
          </w:p>
        </w:tc>
        <w:tc>
          <w:tcPr>
            <w:tcW w:w="425" w:type="dxa"/>
          </w:tcPr>
          <w:p w14:paraId="12F15D42" w14:textId="7B796584" w:rsidR="003648BB" w:rsidRPr="00166339" w:rsidRDefault="003648BB" w:rsidP="003648BB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50937522" w14:textId="0599DB15" w:rsidR="003648BB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советник Республиканской ассоциации предприятий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</w:t>
            </w:r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«</w:t>
            </w:r>
            <w:proofErr w:type="spellStart"/>
            <w:r w:rsidRPr="006A6BA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БелАПП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»</w:t>
            </w:r>
          </w:p>
        </w:tc>
      </w:tr>
      <w:tr w:rsidR="003648BB" w:rsidRPr="00F42E3E" w14:paraId="7EAD40F5" w14:textId="77777777" w:rsidTr="009C707E">
        <w:trPr>
          <w:trHeight w:val="476"/>
        </w:trPr>
        <w:tc>
          <w:tcPr>
            <w:tcW w:w="709" w:type="dxa"/>
          </w:tcPr>
          <w:p w14:paraId="50F2CD3D" w14:textId="3BB38BAE" w:rsidR="003648BB" w:rsidRPr="00916DE2" w:rsidRDefault="00D71F3C" w:rsidP="003648BB">
            <w:pPr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41</w:t>
            </w:r>
            <w:r w:rsidR="003648B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0DB88996" w14:textId="5A801AD4" w:rsidR="003648BB" w:rsidRPr="00E45910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E4591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Осадчик </w:t>
            </w:r>
            <w:r w:rsidRPr="00E4591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  <w:t>Валентина Анатольевна</w:t>
            </w:r>
          </w:p>
        </w:tc>
        <w:tc>
          <w:tcPr>
            <w:tcW w:w="425" w:type="dxa"/>
          </w:tcPr>
          <w:p w14:paraId="7B82EC99" w14:textId="73113B00" w:rsidR="003648BB" w:rsidRPr="0037270A" w:rsidRDefault="003648BB" w:rsidP="003648BB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68BB90C2" w14:textId="7F9227C7" w:rsidR="003648BB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з</w:t>
            </w:r>
            <w:r w:rsidRPr="00E45910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аместитель председателя комитета экономики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 xml:space="preserve"> Минского облисполкома</w:t>
            </w:r>
          </w:p>
        </w:tc>
      </w:tr>
      <w:tr w:rsidR="003648BB" w:rsidRPr="00F42E3E" w14:paraId="7C80B009" w14:textId="77777777" w:rsidTr="009C707E">
        <w:trPr>
          <w:trHeight w:val="476"/>
        </w:trPr>
        <w:tc>
          <w:tcPr>
            <w:tcW w:w="709" w:type="dxa"/>
          </w:tcPr>
          <w:p w14:paraId="34F03C75" w14:textId="629133B9" w:rsidR="003648BB" w:rsidRPr="00916DE2" w:rsidRDefault="00D71F3C" w:rsidP="003648BB">
            <w:pPr>
              <w:widowControl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42</w:t>
            </w:r>
            <w:r w:rsidR="003648BB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.</w:t>
            </w:r>
          </w:p>
        </w:tc>
        <w:tc>
          <w:tcPr>
            <w:tcW w:w="2977" w:type="dxa"/>
          </w:tcPr>
          <w:p w14:paraId="1DBCDE9E" w14:textId="6E881142" w:rsidR="003648BB" w:rsidRPr="0037270A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 w:rsidRPr="0037270A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Сахарова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br/>
            </w:r>
            <w:r w:rsidRPr="0037270A"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Анна Александровна</w:t>
            </w:r>
          </w:p>
          <w:p w14:paraId="7F4C3323" w14:textId="77777777" w:rsidR="003648BB" w:rsidRPr="0037270A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425" w:type="dxa"/>
          </w:tcPr>
          <w:p w14:paraId="2952AF5E" w14:textId="77115786" w:rsidR="003648BB" w:rsidRPr="0037270A" w:rsidRDefault="003648BB" w:rsidP="003648BB">
            <w:pPr>
              <w:widowControl w:val="0"/>
              <w:spacing w:before="120" w:after="12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</w:pPr>
            <w:r w:rsidRPr="0016633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bidi="ru-RU"/>
              </w:rPr>
              <w:t>–</w:t>
            </w:r>
          </w:p>
        </w:tc>
        <w:tc>
          <w:tcPr>
            <w:tcW w:w="5527" w:type="dxa"/>
            <w:gridSpan w:val="2"/>
          </w:tcPr>
          <w:p w14:paraId="641E611E" w14:textId="65BBC876" w:rsidR="003648BB" w:rsidRDefault="003648BB" w:rsidP="003648BB">
            <w:pPr>
              <w:widowControl w:val="0"/>
              <w:spacing w:before="120"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bidi="ru-RU"/>
              </w:rPr>
              <w:t>начальник отдела предпринимательства комитета экономики Минского горисполкома</w:t>
            </w:r>
          </w:p>
        </w:tc>
      </w:tr>
    </w:tbl>
    <w:p w14:paraId="2158F1C7" w14:textId="77777777" w:rsidR="003648BB" w:rsidRPr="009A2867" w:rsidRDefault="003648BB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val="ru-BY" w:eastAsia="ru-RU"/>
        </w:rPr>
      </w:pPr>
    </w:p>
    <w:sectPr w:rsidR="003648BB" w:rsidRPr="009A2867" w:rsidSect="00EE643D">
      <w:headerReference w:type="default" r:id="rId6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7A20" w14:textId="77777777" w:rsidR="00204057" w:rsidRDefault="00204057">
      <w:pPr>
        <w:spacing w:after="0" w:line="240" w:lineRule="auto"/>
      </w:pPr>
      <w:r>
        <w:separator/>
      </w:r>
    </w:p>
  </w:endnote>
  <w:endnote w:type="continuationSeparator" w:id="0">
    <w:p w14:paraId="0F307BF5" w14:textId="77777777" w:rsidR="00204057" w:rsidRDefault="0020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13512" w14:textId="77777777" w:rsidR="00204057" w:rsidRDefault="00204057">
      <w:pPr>
        <w:spacing w:after="0" w:line="240" w:lineRule="auto"/>
      </w:pPr>
      <w:r>
        <w:separator/>
      </w:r>
    </w:p>
  </w:footnote>
  <w:footnote w:type="continuationSeparator" w:id="0">
    <w:p w14:paraId="29413FA0" w14:textId="77777777" w:rsidR="00204057" w:rsidRDefault="0020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584E6" w14:textId="77777777" w:rsidR="009D73CB" w:rsidRPr="001D0F61" w:rsidRDefault="002D23E6" w:rsidP="001D0F61">
    <w:pPr>
      <w:pStyle w:val="a3"/>
      <w:tabs>
        <w:tab w:val="center" w:pos="4819"/>
        <w:tab w:val="left" w:pos="5760"/>
      </w:tabs>
      <w:rPr>
        <w:lang w:val="en-US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1D0F61">
      <w:rPr>
        <w:rFonts w:ascii="Times New Roman" w:hAnsi="Times New Roman"/>
        <w:sz w:val="24"/>
        <w:szCs w:val="24"/>
      </w:rPr>
      <w:fldChar w:fldCharType="begin"/>
    </w:r>
    <w:r w:rsidRPr="001D0F61">
      <w:rPr>
        <w:rFonts w:ascii="Times New Roman" w:hAnsi="Times New Roman"/>
        <w:sz w:val="24"/>
        <w:szCs w:val="24"/>
      </w:rPr>
      <w:instrText>PAGE   \* MERGEFORMAT</w:instrText>
    </w:r>
    <w:r w:rsidRPr="001D0F61">
      <w:rPr>
        <w:rFonts w:ascii="Times New Roman" w:hAnsi="Times New Roman"/>
        <w:sz w:val="24"/>
        <w:szCs w:val="24"/>
      </w:rPr>
      <w:fldChar w:fldCharType="separate"/>
    </w:r>
    <w:r w:rsidR="007114E8">
      <w:rPr>
        <w:rFonts w:ascii="Times New Roman" w:hAnsi="Times New Roman"/>
        <w:noProof/>
        <w:sz w:val="24"/>
        <w:szCs w:val="24"/>
      </w:rPr>
      <w:t>2</w:t>
    </w:r>
    <w:r w:rsidRPr="001D0F61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E6"/>
    <w:rsid w:val="00015895"/>
    <w:rsid w:val="000222BD"/>
    <w:rsid w:val="0004740D"/>
    <w:rsid w:val="0005248A"/>
    <w:rsid w:val="00084A41"/>
    <w:rsid w:val="000A4C97"/>
    <w:rsid w:val="000E735F"/>
    <w:rsid w:val="001019AB"/>
    <w:rsid w:val="001343CB"/>
    <w:rsid w:val="00166339"/>
    <w:rsid w:val="001875C1"/>
    <w:rsid w:val="00193E8B"/>
    <w:rsid w:val="0019515D"/>
    <w:rsid w:val="001A4084"/>
    <w:rsid w:val="001E3F8B"/>
    <w:rsid w:val="00204057"/>
    <w:rsid w:val="00255CA2"/>
    <w:rsid w:val="002D23E6"/>
    <w:rsid w:val="002F2518"/>
    <w:rsid w:val="0031156B"/>
    <w:rsid w:val="003222CB"/>
    <w:rsid w:val="0034686B"/>
    <w:rsid w:val="003648BB"/>
    <w:rsid w:val="0037270A"/>
    <w:rsid w:val="003A00A0"/>
    <w:rsid w:val="003F06FF"/>
    <w:rsid w:val="00420D83"/>
    <w:rsid w:val="00425C55"/>
    <w:rsid w:val="0044652B"/>
    <w:rsid w:val="004520E4"/>
    <w:rsid w:val="004B7CB9"/>
    <w:rsid w:val="004C47D9"/>
    <w:rsid w:val="004E7971"/>
    <w:rsid w:val="00534D17"/>
    <w:rsid w:val="005B0B18"/>
    <w:rsid w:val="005B3935"/>
    <w:rsid w:val="005D20E3"/>
    <w:rsid w:val="00606032"/>
    <w:rsid w:val="00641BC2"/>
    <w:rsid w:val="00647D45"/>
    <w:rsid w:val="00655B39"/>
    <w:rsid w:val="00675880"/>
    <w:rsid w:val="006A6BA0"/>
    <w:rsid w:val="00702A2B"/>
    <w:rsid w:val="00710E46"/>
    <w:rsid w:val="007114E8"/>
    <w:rsid w:val="00721994"/>
    <w:rsid w:val="00726FD5"/>
    <w:rsid w:val="007744C6"/>
    <w:rsid w:val="0077654B"/>
    <w:rsid w:val="00776B42"/>
    <w:rsid w:val="007A6D55"/>
    <w:rsid w:val="007B3FD3"/>
    <w:rsid w:val="00815982"/>
    <w:rsid w:val="00820EAF"/>
    <w:rsid w:val="00840897"/>
    <w:rsid w:val="00901D09"/>
    <w:rsid w:val="00916DE2"/>
    <w:rsid w:val="009174B8"/>
    <w:rsid w:val="0094672C"/>
    <w:rsid w:val="009556CC"/>
    <w:rsid w:val="009719E0"/>
    <w:rsid w:val="00996894"/>
    <w:rsid w:val="009A2867"/>
    <w:rsid w:val="009A3DF5"/>
    <w:rsid w:val="009C707E"/>
    <w:rsid w:val="009D69C4"/>
    <w:rsid w:val="009E6F03"/>
    <w:rsid w:val="009F4FF1"/>
    <w:rsid w:val="00A22116"/>
    <w:rsid w:val="00A64B1B"/>
    <w:rsid w:val="00AF1755"/>
    <w:rsid w:val="00BC62BA"/>
    <w:rsid w:val="00BD33CF"/>
    <w:rsid w:val="00C47146"/>
    <w:rsid w:val="00C537E5"/>
    <w:rsid w:val="00C71806"/>
    <w:rsid w:val="00CF317D"/>
    <w:rsid w:val="00D272E7"/>
    <w:rsid w:val="00D71F3C"/>
    <w:rsid w:val="00DA7560"/>
    <w:rsid w:val="00E45910"/>
    <w:rsid w:val="00E506C0"/>
    <w:rsid w:val="00EA5E90"/>
    <w:rsid w:val="00F47E3E"/>
    <w:rsid w:val="00F65DDE"/>
    <w:rsid w:val="00F82FAA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AF3D"/>
  <w15:docId w15:val="{76F1C89F-2C5F-44C8-931A-43B3A611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23E6"/>
  </w:style>
  <w:style w:type="paragraph" w:styleId="a5">
    <w:name w:val="Balloon Text"/>
    <w:basedOn w:val="a"/>
    <w:link w:val="a6"/>
    <w:uiPriority w:val="99"/>
    <w:semiHidden/>
    <w:unhideWhenUsed/>
    <w:rsid w:val="002D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Ю.Е.</dc:creator>
  <cp:keywords/>
  <dc:description/>
  <cp:lastModifiedBy>Погодина Т.В.</cp:lastModifiedBy>
  <cp:revision>13</cp:revision>
  <cp:lastPrinted>2022-01-20T09:28:00Z</cp:lastPrinted>
  <dcterms:created xsi:type="dcterms:W3CDTF">2023-10-20T14:37:00Z</dcterms:created>
  <dcterms:modified xsi:type="dcterms:W3CDTF">2023-11-02T14:32:00Z</dcterms:modified>
</cp:coreProperties>
</file>