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C58" w:rsidRPr="00BC0C58" w:rsidRDefault="00BC0C58">
      <w:pPr>
        <w:pStyle w:val="ConsPlusNormal"/>
        <w:rPr>
          <w:rFonts w:ascii="Times New Roman" w:hAnsi="Times New Roman" w:cs="Times New Roman"/>
          <w:sz w:val="28"/>
          <w:szCs w:val="28"/>
        </w:rPr>
      </w:pPr>
      <w:bookmarkStart w:id="0" w:name="_GoBack"/>
      <w:bookmarkEnd w:id="0"/>
    </w:p>
    <w:p w:rsidR="00BC0C58" w:rsidRPr="00BC0C58" w:rsidRDefault="00BC0C58">
      <w:pPr>
        <w:pStyle w:val="ConsPlusTitle"/>
        <w:jc w:val="center"/>
        <w:rPr>
          <w:rFonts w:ascii="Times New Roman" w:hAnsi="Times New Roman" w:cs="Times New Roman"/>
          <w:sz w:val="28"/>
          <w:szCs w:val="28"/>
        </w:rPr>
      </w:pPr>
      <w:r w:rsidRPr="00BC0C58">
        <w:rPr>
          <w:rFonts w:ascii="Times New Roman" w:hAnsi="Times New Roman" w:cs="Times New Roman"/>
          <w:sz w:val="28"/>
          <w:szCs w:val="28"/>
        </w:rPr>
        <w:t>ЗАКОН РЕСПУБЛИКИ БЕЛАРУСЬ</w:t>
      </w:r>
    </w:p>
    <w:p w:rsidR="00BC0C58" w:rsidRPr="00BC0C58" w:rsidRDefault="00BC0C58">
      <w:pPr>
        <w:pStyle w:val="ConsPlusTitle"/>
        <w:jc w:val="center"/>
        <w:rPr>
          <w:rFonts w:ascii="Times New Roman" w:hAnsi="Times New Roman" w:cs="Times New Roman"/>
          <w:sz w:val="28"/>
          <w:szCs w:val="28"/>
        </w:rPr>
      </w:pPr>
      <w:r w:rsidRPr="00BC0C58">
        <w:rPr>
          <w:rFonts w:ascii="Times New Roman" w:hAnsi="Times New Roman" w:cs="Times New Roman"/>
          <w:sz w:val="28"/>
          <w:szCs w:val="28"/>
        </w:rPr>
        <w:t>30 декабря 2015 г. N 345-З</w:t>
      </w:r>
    </w:p>
    <w:p w:rsidR="00BC0C58" w:rsidRPr="00BC0C58" w:rsidRDefault="00BC0C58">
      <w:pPr>
        <w:pStyle w:val="ConsPlusTitle"/>
        <w:jc w:val="center"/>
        <w:rPr>
          <w:rFonts w:ascii="Times New Roman" w:hAnsi="Times New Roman" w:cs="Times New Roman"/>
          <w:sz w:val="28"/>
          <w:szCs w:val="28"/>
        </w:rPr>
      </w:pPr>
    </w:p>
    <w:p w:rsidR="00BC0C58" w:rsidRPr="00BC0C58" w:rsidRDefault="00BC0C58">
      <w:pPr>
        <w:pStyle w:val="ConsPlusTitle"/>
        <w:jc w:val="center"/>
        <w:rPr>
          <w:rFonts w:ascii="Times New Roman" w:hAnsi="Times New Roman" w:cs="Times New Roman"/>
          <w:sz w:val="28"/>
          <w:szCs w:val="28"/>
        </w:rPr>
      </w:pPr>
      <w:r w:rsidRPr="00BC0C58">
        <w:rPr>
          <w:rFonts w:ascii="Times New Roman" w:hAnsi="Times New Roman" w:cs="Times New Roman"/>
          <w:sz w:val="28"/>
          <w:szCs w:val="28"/>
        </w:rPr>
        <w:t>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Настоящий Закон направлен на привлечение инвестиций в экономику Республики Беларусь, определяет правовые условия государственно-частного партнерства, регулирует общественные отношения, складывающиеся в процессе заключения, исполнения и расторжения соглашений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Title"/>
        <w:jc w:val="center"/>
        <w:outlineLvl w:val="0"/>
        <w:rPr>
          <w:rFonts w:ascii="Times New Roman" w:hAnsi="Times New Roman" w:cs="Times New Roman"/>
          <w:sz w:val="28"/>
          <w:szCs w:val="28"/>
        </w:rPr>
      </w:pPr>
      <w:r w:rsidRPr="00BC0C58">
        <w:rPr>
          <w:rFonts w:ascii="Times New Roman" w:hAnsi="Times New Roman" w:cs="Times New Roman"/>
          <w:sz w:val="28"/>
          <w:szCs w:val="28"/>
        </w:rPr>
        <w:t>ГЛАВА 1</w:t>
      </w:r>
    </w:p>
    <w:p w:rsidR="00BC0C58" w:rsidRPr="00BC0C58" w:rsidRDefault="00BC0C58">
      <w:pPr>
        <w:pStyle w:val="ConsPlusTitle"/>
        <w:jc w:val="center"/>
        <w:rPr>
          <w:rFonts w:ascii="Times New Roman" w:hAnsi="Times New Roman" w:cs="Times New Roman"/>
          <w:sz w:val="28"/>
          <w:szCs w:val="28"/>
        </w:rPr>
      </w:pPr>
      <w:r w:rsidRPr="00BC0C58">
        <w:rPr>
          <w:rFonts w:ascii="Times New Roman" w:hAnsi="Times New Roman" w:cs="Times New Roman"/>
          <w:sz w:val="28"/>
          <w:szCs w:val="28"/>
        </w:rPr>
        <w:t>ОБЩИЕ ПОЛОЖЕНИЯ</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bookmarkStart w:id="1" w:name="P20"/>
      <w:bookmarkEnd w:id="1"/>
      <w:r w:rsidRPr="00BC0C58">
        <w:rPr>
          <w:rFonts w:ascii="Times New Roman" w:hAnsi="Times New Roman" w:cs="Times New Roman"/>
          <w:b/>
          <w:sz w:val="28"/>
          <w:szCs w:val="28"/>
        </w:rPr>
        <w:t>Статья 1. Основные термины и их определения</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Для целей настоящего Закона используются следующие основные термины и их определения: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государственный партнер - Республика Беларусь, от имени которой выступают уполномоченные Президентом Республики Беларусь государственный орган или иная государственная организация, уполномоченные Советом Министров Республики Беларусь республиканский орган государственного управления или иная государственная организация, подчиненные Совету Министров Республики Беларусь, административно-территориальная единица, от имени которой выступает уполномоченный местным Советом депутатов соответствующий местный исполнительный и распорядительный орган;</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частный партнер - коммерческая организация, созданная в соответствии с законодательством Республики Беларусь (за исключением государственных унитарных предприятий, государственных объединений, а также хозяйственных обществ, более 50 процентов акций (долей в уставном фонде) которых принадлежит Республике Беларусь либо ее административно-территориальной единице), либо индивидуальный предприниматель Республики Беларусь, с которыми заключено соглашение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государственно-частное партнерство - юридически оформленное на определенный срок взаимовыгодное сотрудничество государственного и частного партнеров в целях объединения ресурсов и распределения рисков, отвечающее целям, задачам и принципам, определенным настоящим Законом, осуществляемое в форме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lastRenderedPageBreak/>
        <w:t>проект государственно-частного партнерства - комплекс мероприятий в отношении объекта инфраструктуры, включающий осуществление инвестиций в создание и (или) модернизацию объекта инфраструктуры, в том числе проектирование (при необходимости), а также в техническое обслуживание и (или) эксплуатацию этого объекта, отвечающий целям, задачам и принципам, определенным настоящим Законом;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консультант проекта государственно-частного партнерства - юридическое лицо, иностранная организация, не являющаяся юридическим лицом, индивидуальный предприниматель, оказывающие консультационные, инжиниринговые, маркетинговые, юридические и иные услуги по сопровождению этапа (этапов)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кредиторы частного партнера - банк, небанковская кредитно-финансовая организация, иная организация, предоставляющие частному партнеру кредитные и (или) заемные средства для реализации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соглашение о государственно-частном партнерстве - письменное соглашение между государственным и частным партнерами, определяющее права, обязанности и ответственность сторон, а также иные условия реализации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договор о взаимодействии - гражданско-правовой договор, заключаемый государственным партнером, частным партнером, кредиторами частного партнера и (или) иными лицами в целях реализации проекта государственно-частного партнерства, определяющий условия и порядок их взаимодействия в связи с исполнением соглашения о государственно-частном партнерстве, а также при его изменении и расторжении;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объект инфраструктуры - объект инженерной, производственной, социальной, транспортной, информационно-технологической (в том числе программное обеспечение, информационные системы и технологии) и иной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участник конкурса - юридическое лицо, иностранная организация, не являющаяся юридическим лицом, или индивидуальный предприниматель Республики Беларусь, подавшие индивидуальное заявление на участие в конкурсе, либо группа юридических лиц и (или) иностранных организаций, не являющихся юридическими лицами, подавших совместное заявление на участие в конкурсе;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создание объекта инфраструктуры - строительство и (или) разработка, внедрение объекта инфраструктуры;</w:t>
      </w:r>
    </w:p>
    <w:p w:rsidR="00BC0C58" w:rsidRPr="00BC0C58" w:rsidRDefault="00BC0C58">
      <w:pPr>
        <w:pStyle w:val="ConsPlusNormal"/>
        <w:jc w:val="both"/>
        <w:rPr>
          <w:rFonts w:ascii="Times New Roman" w:hAnsi="Times New Roman" w:cs="Times New Roman"/>
          <w:sz w:val="28"/>
          <w:szCs w:val="28"/>
        </w:rPr>
      </w:pP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lastRenderedPageBreak/>
        <w:t>модернизация объекта инфраструктуры - мероприятия по переустройству объекта инфраструктуры путем внедрения новых технологий, механизации и автоматизации производства, замены устаревшего и изношенного оборудования на новое, более производительное, иные улучшения характеристик объекта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техническое обслуживание объекта инфраструктуры - мероприятия по поддержанию объекта инфраструктуры в исправном, безопасном и пригодном для эксплуатации состоянии в соответствии с его целевым назначением;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эксплуатация объекта инфраструктуры - использование объекта инфраструктуры в соответствии с целевым назначением, в том числе в целях производства товаров, выполнения работ, оказания услуг.</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Термин "строительство", используемый в настоящем Законе, применяется в значении, определенном статьей 1 Закона Республики Беларусь от 5 июля 2004 г. N 300-З "Об архитектурной, градостроительной и строительной деятельности в Республике Беларусь".</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2. Цели и задачи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Целями государственно-частного партнерства являются концентрация материальных, финансовых, интеллектуальных, научно-технических и иных ресурсов, обеспечение баланса интересов и рисков, привлечение средств из внебюджетных источников для реализации проектов, планов и программ по развитию объектов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Основными задачами государственно-частного партнерства являются: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создание условий для обеспечения устойчивого социально-экономического развития и национальной безопасности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повышение уровня жизни населения;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повышение эффективности использования имущества, в том числе земельных участков, находящихся в государственной собственности;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развитие инновационной деятельности, наукоемких производств;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повышение технического уровня производства, совершенствование технологических процессов;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развитие объектов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совершенствование инженерно-технических средств защиты, средств и систем охраны, используемых для предупреждения и выявления </w:t>
      </w:r>
      <w:r w:rsidRPr="00BC0C58">
        <w:rPr>
          <w:rFonts w:ascii="Times New Roman" w:hAnsi="Times New Roman" w:cs="Times New Roman"/>
          <w:sz w:val="28"/>
          <w:szCs w:val="28"/>
        </w:rPr>
        <w:lastRenderedPageBreak/>
        <w:t>террористической и иной противоправной деятельности;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эффективное использование бюджетных средств;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повышение качества товаров (работ, услуг), реализуемых (выполняемых, оказываемых) населению;</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обеспечение роста занятости населения.</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bookmarkStart w:id="2" w:name="P63"/>
      <w:bookmarkEnd w:id="2"/>
      <w:r w:rsidRPr="00BC0C58">
        <w:rPr>
          <w:rFonts w:ascii="Times New Roman" w:hAnsi="Times New Roman" w:cs="Times New Roman"/>
          <w:b/>
          <w:sz w:val="28"/>
          <w:szCs w:val="28"/>
        </w:rPr>
        <w:t>Статья 3. Принципы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Государственно-частное партнерство основывается на принципах:</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верховенства права;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социальной направленности регулирования экономической деятельности;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приоритета общественных интересов;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гласности;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добросовестной конкуренции;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эффективности проектов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обеспечения баланса интересов и рисков между государственным и частным партнерами;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равноправия государственного и частного партнеров;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свободы договора;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охраны окружающей среды.</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4. Правовое регулирование отношений в сфере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Отношения в сфере государственно-частного партнерства регулируются законодательством о государственно-частном партнерстве, а также международными договорами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Законодательство о государственно-частном партнерстве основывается на Конституции Республики Беларусь и состоит из настоящего Закона и иных актов законодательства.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Особенности правового регулирования отношений в сфере государственно-частного партнерства могут быть установлены Президентом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lastRenderedPageBreak/>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5. Сферы осуществления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Государственно-частное партнерство может осуществляться в отношении объектов инфраструктуры в следующих сферах:</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дорожная и транспортная деятельность;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коммунальное хозяйство и коммунальные услуги;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здравоохранение;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социальное обслуживание;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образование, культура;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физическая культура, спорт, туризм;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электросвязь;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энергетика;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переработка, транспортировка, хранение, поставка нефти;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транспортировка, хранение, поставка газа, снабжение газом;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агропромышленное производство;</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оборона, правоохранительная деятельность;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научная, научно-техническая деятельность;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информационные и телекоммуникационные технологии;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иные сферы.</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6. Этапы проекта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Проект государственно-частного партнерства включает в себя следующие этапы: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подготовка, рассмотрение и оценка предложения о реализации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принятие решения о реализации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lastRenderedPageBreak/>
        <w:t>организация и проведение конкурса или прямых переговоров;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заключение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исполнение соглашения о государственно-частном партнерстве.</w:t>
      </w:r>
    </w:p>
    <w:p w:rsidR="00BC0C58" w:rsidRPr="00BC0C58" w:rsidRDefault="00BC0C58">
      <w:pPr>
        <w:pStyle w:val="ConsPlusTitle"/>
        <w:spacing w:before="220"/>
        <w:jc w:val="center"/>
        <w:outlineLvl w:val="0"/>
        <w:rPr>
          <w:rFonts w:ascii="Times New Roman" w:hAnsi="Times New Roman" w:cs="Times New Roman"/>
          <w:sz w:val="28"/>
          <w:szCs w:val="28"/>
        </w:rPr>
      </w:pPr>
      <w:r w:rsidRPr="00BC0C58">
        <w:rPr>
          <w:rFonts w:ascii="Times New Roman" w:hAnsi="Times New Roman" w:cs="Times New Roman"/>
          <w:sz w:val="28"/>
          <w:szCs w:val="28"/>
        </w:rPr>
        <w:t>ГЛАВА 2</w:t>
      </w:r>
    </w:p>
    <w:p w:rsidR="00BC0C58" w:rsidRPr="00BC0C58" w:rsidRDefault="00BC0C58">
      <w:pPr>
        <w:pStyle w:val="ConsPlusTitle"/>
        <w:jc w:val="center"/>
        <w:rPr>
          <w:rFonts w:ascii="Times New Roman" w:hAnsi="Times New Roman" w:cs="Times New Roman"/>
          <w:sz w:val="28"/>
          <w:szCs w:val="28"/>
        </w:rPr>
      </w:pPr>
      <w:r w:rsidRPr="00BC0C58">
        <w:rPr>
          <w:rFonts w:ascii="Times New Roman" w:hAnsi="Times New Roman" w:cs="Times New Roman"/>
          <w:sz w:val="28"/>
          <w:szCs w:val="28"/>
        </w:rPr>
        <w:t>ГОСУДАРСТВЕННОЕ РЕГУЛИРОВАНИЕ В СФЕРЕ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7. Компетенция Президента Республики Беларусь в сфере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Президент Республики Беларусь в сфере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определяет единую государственную политику;</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осуществляет общее руководство государственными органами и иными государственными организациями при реализации проектов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осуществляет иные полномочия в соответствии с Конституцией Республики Беларусь, настоящим Законом и иными законодательными актами.</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8. Компетенция Совета Министров Республики Беларусь в сфере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Совет Министров Республики Беларусь в сфере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обеспечивает проведение единой государственной политики;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определяет:</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порядок подготовки, рассмотрения и оценки предложений о реализации проектов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порядок организации и проведения конкурса, прямых переговоров;</w:t>
      </w:r>
    </w:p>
    <w:p w:rsidR="00BC0C58" w:rsidRPr="00BC0C58" w:rsidRDefault="00964617">
      <w:pPr>
        <w:pStyle w:val="ConsPlusNormal"/>
        <w:spacing w:before="220"/>
        <w:ind w:firstLine="540"/>
        <w:jc w:val="both"/>
        <w:rPr>
          <w:rFonts w:ascii="Times New Roman" w:hAnsi="Times New Roman" w:cs="Times New Roman"/>
          <w:sz w:val="28"/>
          <w:szCs w:val="28"/>
        </w:rPr>
      </w:pPr>
      <w:hyperlink r:id="rId5" w:history="1">
        <w:r w:rsidR="00BC0C58" w:rsidRPr="00BC0C58">
          <w:rPr>
            <w:rFonts w:ascii="Times New Roman" w:hAnsi="Times New Roman" w:cs="Times New Roman"/>
            <w:sz w:val="28"/>
            <w:szCs w:val="28"/>
          </w:rPr>
          <w:t>порядок</w:t>
        </w:r>
      </w:hyperlink>
      <w:r w:rsidR="00BC0C58" w:rsidRPr="00BC0C58">
        <w:rPr>
          <w:rFonts w:ascii="Times New Roman" w:hAnsi="Times New Roman" w:cs="Times New Roman"/>
          <w:sz w:val="28"/>
          <w:szCs w:val="28"/>
        </w:rPr>
        <w:t xml:space="preserve"> ведения государственного реестра соглашений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rsidR="00BC0C58" w:rsidRPr="00BC0C58" w:rsidRDefault="00BC0C58">
      <w:pPr>
        <w:pStyle w:val="ConsPlusNormal"/>
        <w:jc w:val="both"/>
        <w:rPr>
          <w:rFonts w:ascii="Times New Roman" w:hAnsi="Times New Roman" w:cs="Times New Roman"/>
          <w:sz w:val="28"/>
          <w:szCs w:val="28"/>
        </w:rPr>
      </w:pPr>
    </w:p>
    <w:p w:rsidR="00BC0C58" w:rsidRPr="00BC0C58" w:rsidRDefault="00BC0C58">
      <w:pPr>
        <w:pStyle w:val="ConsPlusNormal"/>
        <w:rPr>
          <w:rFonts w:ascii="Times New Roman" w:hAnsi="Times New Roman" w:cs="Times New Roman"/>
          <w:sz w:val="28"/>
          <w:szCs w:val="28"/>
        </w:rPr>
      </w:pPr>
    </w:p>
    <w:p w:rsidR="00BC0C58" w:rsidRPr="00BC0C58" w:rsidRDefault="00BC0C58" w:rsidP="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lastRenderedPageBreak/>
        <w:t>Статья 9. Компетенция Министерства экономики в сфере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Министерство экономики в сфере государственно-частного партнерства в пределах своей компетенции: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обеспечивает реализацию единой государственной политики;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осуществляет координацию деятельности республиканских органов государственного управления и иных государственных организаций, подчиненных Совету Министров Республики Беларусь, а также местных исполнительных и распорядительных органов;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рассматривает и оценивает предложения о реализации проектов государственно-частного партнерства, предусматривающих финансирование за счет средств республиканского бюджета и (или) финансирование возмещения затрат и получения прибыли (доходов) частного партнера за счет средств республиканского бюджета;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рассматривает и согласовывает предварительную, подготовительную и итоговую конкурсную документацию по проектам государственно-частного партнерства, предусматривающим финансирование за счет средств республиканского бюджета и (или) финансирование возмещения затрат и получения прибыли (доходов) частного партнера за счет средств республиканского бюджета;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участвует путем направления своих представителей в работе комиссии по проведению конкурса или прямых переговоров (далее - комиссия) в отношении проектов государственно-частного партнерства, предусматривающих финансирование полностью либо частично за счет средств республиканского бюджета, вправе принимать участие путем направления своих представителей в работе комиссии в отношении проектов государственно-частного партнерства, предусматривающих финансирование из иных источников, предусмотренных пунктом 1 статьи 28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устанавливает требования к технико-экономическому обоснованию предложений о реализации проектов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определяет по согласованию с Министерством финансов методику оценки предложений о реализации проектов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дает разъяснения по вопросам, связанным с применением актов законодательства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сотрудничает с иностранными и международными юридическими лицами, иностранными организациями, не являющимися юридическими лицами;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оказывает методическую помощь, проводит консультации и разрабатывает рекомендации;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осуществляет иные полномочия в соответствии с настоящим Законом и иными актами законодательства.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10. Компетенция Министерства финансов в сфере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Министерство финансов в сфере государственно-частного партнерства в пределах своей компетенции: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рассматривает и оценивает предложения о реализации проектов государственно-частного партнерства, в том числе в части возможности выделения средств из республиканского бюджета на финансирование расходов, связанных с реализацией таких проектов, и (или) финансирование возмещения затрат и получения прибыли (доходов) частного партнера за счет средств республиканского бюджета;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рассматривает и согласовывает предварительную, подготовительную и итоговую конкурсную документацию по проектам государственно-частного партнерства, предусматривающим финансирование за счет средств республиканского бюджета и (или) финансирование возмещения затрат и получения прибыли (доходов) частного партнера за счет средств республиканского бюджета;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участвует путем направления своих представителей в работе комиссии в отношении проектов государственно-частного партнерства, предусматривающих финансирование полностью либо частично за счет средств республиканского бюджета, вправе принимать участие путем направления своих представителей в работе комиссии в отношении проектов государственно-частного партнерства, предусматривающих финансирование из иных источников, предусмотренных пунктом 1 статьи 28 настоящего Закона;</w:t>
      </w:r>
    </w:p>
    <w:p w:rsidR="00BC0C58" w:rsidRPr="00BC0C58" w:rsidRDefault="00BC0C58" w:rsidP="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осуществляет иные полномочия в соответствии с настоящим Законом и иными актами </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11. Исключена.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12. Компетенция государственных органов и иных государственных организаций, подчиненных Президенту Республики Беларусь, республиканских органов государственного управления и иных государственных организаций, подчиненных Совету Министров Республики Беларусь, в сфере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Государственные органы и иные государственные организации, подчиненные Президенту Республики Беларусь, республиканские органы государственного управления и иные государственные организации, подчиненные Совету Министров Республики Беларусь, в сфере государственно-частного партнерства в пределах своей компетенции: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обеспечивают реализацию единой государственной политики;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осуществляют подготовку, рассмотрение и оценку предложений о реализации проектов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участвуют в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осуществляют иные полномочия в соответствии с настоящим Законом и иными актами законодательства.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13. Компетенция местных Советов депутатов, местных исполнительных и распорядительных органов в сфере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Местные Советы депутатов в сфере государственно-частного партнерства обеспечивают проведение единой государственной политики на территории соответствующей административно-территориальной единицы в пределах своей компетенции, определенной Конституцией Республики Беларусь, настоящим Законом и иными актами законодательства.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Местные исполнительные и распорядительные органы в сфере государственно-частного партнерства в пределах своей компетенции: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обеспечивают реализацию единой государственной политики на территории административно-территориальной единицы в соответствии с настоящим Законом и иными актами законодательства;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осуществляют подготовку, рассмотрение и оценку предложений о реализации проектов государственно-частного партнерства, в том числе в части возможности выделения средств из местных бюджетов на финансирование расходов, связанных с реализацией таких проектов, и (или) финансирование возмещения затрат и получения прибыли (доходов) частного партнера за счет средств местных бюджетов;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рассматривают и согласовывают предварительную, подготовительную и итоговую конкурсную документацию;</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участвуют путем направления своих представителей в работе комиссии в отношении проектов государственно-частного партнерства, предусматривающих финансирование полностью либо частично за счет средств местных бюджетов, вправе принимать участие путем направления своих представителей в работе комиссии в отношении проектов, предусматривающих финансирование из иных источников, предусмотренных пунктом 1 статьи 28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участвуют в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осуществляют иные полномочия в соответствии с Конституцией Республики Беларусь, настоящим Законом и иными актами законодательства.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14. Исключена.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Title"/>
        <w:jc w:val="center"/>
        <w:outlineLvl w:val="0"/>
        <w:rPr>
          <w:rFonts w:ascii="Times New Roman" w:hAnsi="Times New Roman" w:cs="Times New Roman"/>
          <w:sz w:val="28"/>
          <w:szCs w:val="28"/>
        </w:rPr>
      </w:pPr>
      <w:r w:rsidRPr="00BC0C58">
        <w:rPr>
          <w:rFonts w:ascii="Times New Roman" w:hAnsi="Times New Roman" w:cs="Times New Roman"/>
          <w:sz w:val="28"/>
          <w:szCs w:val="28"/>
        </w:rPr>
        <w:t>ГЛАВА 3</w:t>
      </w:r>
    </w:p>
    <w:p w:rsidR="00BC0C58" w:rsidRPr="00BC0C58" w:rsidRDefault="00BC0C58">
      <w:pPr>
        <w:pStyle w:val="ConsPlusTitle"/>
        <w:jc w:val="center"/>
        <w:rPr>
          <w:rFonts w:ascii="Times New Roman" w:hAnsi="Times New Roman" w:cs="Times New Roman"/>
          <w:sz w:val="28"/>
          <w:szCs w:val="28"/>
        </w:rPr>
      </w:pPr>
      <w:r w:rsidRPr="00BC0C58">
        <w:rPr>
          <w:rFonts w:ascii="Times New Roman" w:hAnsi="Times New Roman" w:cs="Times New Roman"/>
          <w:sz w:val="28"/>
          <w:szCs w:val="28"/>
        </w:rPr>
        <w:t>ПОДГОТОВКА ПРЕДЛОЖЕНИЙ О РЕАЛИЗАЦИИ ПРОЕКТОВ ГОСУДАРСТВЕННО-ЧАСТНОГО ПАРТНЕРСТВА И ПРИНЯТИЕ РЕШЕНИЙ О РЕАЛИЗАЦИИ ПРОЕКТОВ ГОСУДАРСТВЕННО-ЧАСТНОГО ПАРТНЕРСТВА. ПОЛНОМОЧИЯ ГОСУДАРСТВЕННОГО ПАРТНЕРА</w:t>
      </w:r>
    </w:p>
    <w:p w:rsidR="00BC0C58" w:rsidRPr="00BC0C58" w:rsidRDefault="00BC0C58">
      <w:pPr>
        <w:pStyle w:val="ConsPlusNormal"/>
        <w:jc w:val="center"/>
        <w:rPr>
          <w:rFonts w:ascii="Times New Roman" w:hAnsi="Times New Roman" w:cs="Times New Roman"/>
          <w:sz w:val="28"/>
          <w:szCs w:val="28"/>
        </w:rPr>
      </w:pP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15. Подготовка предложений о реализации проектов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Государственные органы и иные государственные организации, подчиненные Президенту Республики Беларусь, республиканские органы государственного управления и иные государственные организации, подчиненные Совету Министров Республики Беларусь, местные исполнительные и распорядительные органы (далее - государственные органы и организации), инициирующие проекты государственно-частного партнерства, осуществляют подготовку предложений о реализации проектов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bookmarkStart w:id="3" w:name="P215"/>
      <w:bookmarkEnd w:id="3"/>
      <w:r w:rsidRPr="00BC0C58">
        <w:rPr>
          <w:rFonts w:ascii="Times New Roman" w:hAnsi="Times New Roman" w:cs="Times New Roman"/>
          <w:sz w:val="28"/>
          <w:szCs w:val="28"/>
        </w:rPr>
        <w:t>2. Юридическое лицо, иностранная организация, не являющаяся юридическим лицом, либо группа юридических лиц и (или) иностранных организаций, не являющихся юридическими лицами, индивидуальный предприниматель Республики Беларусь вправе осуществлять подготовку и вносить предложения о реализации проектов государственно-частного партнерства в качестве частных инициаторов.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Частный инициатор должен соответствовать требованиям, указанным в абзацах втором и третьем части второй пункта 2 статьи 20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Победитель конкурса возмещает лицу, указанному в части первой настоящего пункта, осуществившему подготовку предложения о реализации проекта государственно-частного партнерства, но не признанному победителем конкурса, обоснованные затраты, связанные с подготовкой этого предложения, в порядке, определенном Советом Министров Республики Беларусь.</w:t>
      </w:r>
    </w:p>
    <w:p w:rsidR="00BC0C58" w:rsidRPr="00BC0C58" w:rsidRDefault="00BC0C58">
      <w:pPr>
        <w:pStyle w:val="ConsPlusNormal"/>
        <w:jc w:val="both"/>
        <w:rPr>
          <w:rFonts w:ascii="Times New Roman" w:hAnsi="Times New Roman" w:cs="Times New Roman"/>
          <w:sz w:val="28"/>
          <w:szCs w:val="28"/>
        </w:rPr>
      </w:pP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3. Исключен.</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4. Предложение о реализации проекта государственно-частного партнерства должно содержать: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технико-экономическое обоснование;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проект соглашения о государственно-частном партнерстве, содержащий обязательные условия этого соглашения в соответствии с пунктом 1 статьи 29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иные документы, определенные Советом Министров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5. Государственные органы и организации в пределах средств, ежегодно предусматриваемых в соответствующих бюджетах на их функционирование, а также за счет иных средств, не запрещенных законодательством, вправе привлекать консультантов проекта государственно-частного партнерства на любом его этапе в соответствии с законодательством.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Конкурсной документацией и (или) соглашением о государственно-частном партнерстве может быть предусмотрено, что затраты на услуги консультантов проекта государственно-частного партнерства полностью или частично возмещают победитель конкурса и (или) частный партнер.</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bookmarkStart w:id="4" w:name="P231"/>
      <w:bookmarkEnd w:id="4"/>
      <w:r w:rsidRPr="00BC0C58">
        <w:rPr>
          <w:rFonts w:ascii="Times New Roman" w:hAnsi="Times New Roman" w:cs="Times New Roman"/>
          <w:b/>
          <w:sz w:val="28"/>
          <w:szCs w:val="28"/>
        </w:rPr>
        <w:t>Статья 16. Решение о реализации проекта государственно-частного партнерства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Решение о реализации проекта государственно-частного партнерства принимается:</w:t>
      </w:r>
    </w:p>
    <w:p w:rsidR="00BC0C58" w:rsidRPr="00BC0C58" w:rsidRDefault="00BC0C58">
      <w:pPr>
        <w:pStyle w:val="ConsPlusNormal"/>
        <w:spacing w:before="220"/>
        <w:ind w:firstLine="540"/>
        <w:jc w:val="both"/>
        <w:rPr>
          <w:rFonts w:ascii="Times New Roman" w:hAnsi="Times New Roman" w:cs="Times New Roman"/>
          <w:sz w:val="28"/>
          <w:szCs w:val="28"/>
        </w:rPr>
      </w:pPr>
      <w:bookmarkStart w:id="5" w:name="P235"/>
      <w:bookmarkEnd w:id="5"/>
      <w:r w:rsidRPr="00BC0C58">
        <w:rPr>
          <w:rFonts w:ascii="Times New Roman" w:hAnsi="Times New Roman" w:cs="Times New Roman"/>
          <w:sz w:val="28"/>
          <w:szCs w:val="28"/>
        </w:rPr>
        <w:t>Президентом Республики Беларусь, если государственным партнером является Республика Беларусь, от имени которой выступают уполномоченные Президентом Республики Беларусь государственный орган или иная государственная организация;</w:t>
      </w:r>
    </w:p>
    <w:p w:rsidR="00BC0C58" w:rsidRPr="00BC0C58" w:rsidRDefault="00BC0C58">
      <w:pPr>
        <w:pStyle w:val="ConsPlusNormal"/>
        <w:spacing w:before="220"/>
        <w:ind w:firstLine="540"/>
        <w:jc w:val="both"/>
        <w:rPr>
          <w:rFonts w:ascii="Times New Roman" w:hAnsi="Times New Roman" w:cs="Times New Roman"/>
          <w:sz w:val="28"/>
          <w:szCs w:val="28"/>
        </w:rPr>
      </w:pPr>
      <w:bookmarkStart w:id="6" w:name="P236"/>
      <w:bookmarkEnd w:id="6"/>
      <w:r w:rsidRPr="00BC0C58">
        <w:rPr>
          <w:rFonts w:ascii="Times New Roman" w:hAnsi="Times New Roman" w:cs="Times New Roman"/>
          <w:sz w:val="28"/>
          <w:szCs w:val="28"/>
        </w:rPr>
        <w:t>Советом Министров Республики Беларусь, если государственным партнером является Республика Беларусь, от имени которой выступают уполномоченные Советом Министров Республики Беларусь республиканский орган государственного управления или иная государственная организация, подчиненные Совету Министров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bookmarkStart w:id="7" w:name="P237"/>
      <w:bookmarkEnd w:id="7"/>
      <w:r w:rsidRPr="00BC0C58">
        <w:rPr>
          <w:rFonts w:ascii="Times New Roman" w:hAnsi="Times New Roman" w:cs="Times New Roman"/>
          <w:sz w:val="28"/>
          <w:szCs w:val="28"/>
        </w:rPr>
        <w:t>местным Советом депутатов, если государственным партнером является административно-территориальная единица Республики Беларусь, от имени которой выступает уполномоченный местным Советом депутатов соответствующий местный исполнительный и распорядительный орган.</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В решении о реализации проекта государственно-частного партнерства указываются: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цели реализации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государственный партнер;</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уполномоченный представитель государственного партнера (в случае передачи ему отдельных полномочий государственного партнера в соответствии с этим решением);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вид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адрес сайта в глобальной компьютерной сети Интернет, на котором будет размещено решение о реализации проекта государственно-частного партнерства, соответствующего условиям, указанным в </w:t>
      </w:r>
      <w:hyperlink w:anchor="P426" w:history="1">
        <w:r w:rsidRPr="00BC0C58">
          <w:rPr>
            <w:rFonts w:ascii="Times New Roman" w:hAnsi="Times New Roman" w:cs="Times New Roman"/>
            <w:sz w:val="28"/>
            <w:szCs w:val="28"/>
          </w:rPr>
          <w:t>абзацах втором</w:t>
        </w:r>
      </w:hyperlink>
      <w:r w:rsidRPr="00BC0C58">
        <w:rPr>
          <w:rFonts w:ascii="Times New Roman" w:hAnsi="Times New Roman" w:cs="Times New Roman"/>
          <w:sz w:val="28"/>
          <w:szCs w:val="28"/>
        </w:rPr>
        <w:t xml:space="preserve"> и третьем части третьей пункта 1 статьи 24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сумма, срок действия банковской гарантии исполнения обязательств по участию в конкурсе и заключения соглашения о государственно-частном партнерстве в случае определения участника конкурса победителем, порядок и случаи ее предоставления и возврата при проведении прямых переговоров;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требования, предъявляемые к участнику прямых переговоров, в случае реализации проекта государственно-частного партнерства, соответствующего условиям, указанным в абзацах втором и третьем части третьей пункта 1 статьи 24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условия реализации проекта государственно-частного партнерства, не подлежащие изменению.</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Сумма банковской гарантии исполнения обязательств по участию в конкурсе и заключения соглашения о государственно-частном партнерстве в случае определения участника конкурса победителем должна составлять не менее пяти процентов прогнозируемого объема капитальных затрат, указанного в предложении о реализации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 решении о реализации проекта государственно-частного партнерства могут указываться иные условия реализации проекта государственно-частного партнерства, указанные в пункте 2 статьи 21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3. Решения о реализации проекта государственно-частного партнерства, указанные в абзацах втором и </w:t>
      </w:r>
      <w:hyperlink w:anchor="P236" w:history="1">
        <w:r w:rsidRPr="00BC0C58">
          <w:rPr>
            <w:rFonts w:ascii="Times New Roman" w:hAnsi="Times New Roman" w:cs="Times New Roman"/>
            <w:sz w:val="28"/>
            <w:szCs w:val="28"/>
          </w:rPr>
          <w:t>третьем пункта 1</w:t>
        </w:r>
      </w:hyperlink>
      <w:r w:rsidRPr="00BC0C58">
        <w:rPr>
          <w:rFonts w:ascii="Times New Roman" w:hAnsi="Times New Roman" w:cs="Times New Roman"/>
          <w:sz w:val="28"/>
          <w:szCs w:val="28"/>
        </w:rPr>
        <w:t xml:space="preserve"> настоящей статьи, в котором предусмотрено финансирование за счет средств республиканского бюджета, принимаются только после одобрения целесообразности принятия и исполнения Республикой Беларусь в качестве государственного партнера обязательств по такому проекту и определения предельного размера средств республиканского бюджета для финансирования обязательств по соглашению о государственно-частном партнерстве валютно-кредитной комиссией, образованной Советом Министров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Решения о реализации проекта государственно-частного партнерства, указанные в абзацах втором и </w:t>
      </w:r>
      <w:hyperlink w:anchor="P236" w:history="1">
        <w:r w:rsidRPr="00BC0C58">
          <w:rPr>
            <w:rFonts w:ascii="Times New Roman" w:hAnsi="Times New Roman" w:cs="Times New Roman"/>
            <w:sz w:val="28"/>
            <w:szCs w:val="28"/>
          </w:rPr>
          <w:t>третьем пункта 1</w:t>
        </w:r>
      </w:hyperlink>
      <w:r w:rsidRPr="00BC0C58">
        <w:rPr>
          <w:rFonts w:ascii="Times New Roman" w:hAnsi="Times New Roman" w:cs="Times New Roman"/>
          <w:sz w:val="28"/>
          <w:szCs w:val="28"/>
        </w:rPr>
        <w:t xml:space="preserve"> настоящей статьи, в котором не предусмотрено финансирование за счет средств республиканского бюджета, принимаются только после одобрения целесообразности принятия и исполнения Республикой Беларусь в качестве государственного партнера обязательств по такому проекту валютно-кредитной комиссией, образованной Советом Министров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bookmarkStart w:id="8" w:name="P251"/>
      <w:bookmarkEnd w:id="8"/>
      <w:r w:rsidRPr="00BC0C58">
        <w:rPr>
          <w:rFonts w:ascii="Times New Roman" w:hAnsi="Times New Roman" w:cs="Times New Roman"/>
          <w:sz w:val="28"/>
          <w:szCs w:val="28"/>
        </w:rPr>
        <w:t>4. Решение о реализации проекта государственно-частного партнерства, указанное в абзаце четвертом пункта 1 настоящей статьи, в котором предусмотрено финансирование за счет средств областного бюджета, бюджета г. Минска, принимается Советом депутатов областного территориального уровня на основании решения соответствующего исполнительного и распорядительного органа областного территориального уровня о целесообразности принятия и исполнения обязательств в качестве государственного партнера и определении предельного размера средств местного бюджета для финансирования обязательств по соглашению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Решение, указанное в части первой настоящего пункта, принимается Советом депутатов областного территориального уровня при условии, если:</w:t>
      </w:r>
    </w:p>
    <w:p w:rsidR="00BC0C58" w:rsidRPr="00BC0C58" w:rsidRDefault="00BC0C58">
      <w:pPr>
        <w:pStyle w:val="ConsPlusNormal"/>
        <w:spacing w:before="220"/>
        <w:ind w:firstLine="540"/>
        <w:jc w:val="both"/>
        <w:rPr>
          <w:rFonts w:ascii="Times New Roman" w:hAnsi="Times New Roman" w:cs="Times New Roman"/>
          <w:sz w:val="28"/>
          <w:szCs w:val="28"/>
        </w:rPr>
      </w:pPr>
      <w:bookmarkStart w:id="9" w:name="P253"/>
      <w:bookmarkEnd w:id="9"/>
      <w:r w:rsidRPr="00BC0C58">
        <w:rPr>
          <w:rFonts w:ascii="Times New Roman" w:hAnsi="Times New Roman" w:cs="Times New Roman"/>
          <w:sz w:val="28"/>
          <w:szCs w:val="28"/>
        </w:rPr>
        <w:t>совокупный объем финансирования и (или) финансирования возмещения затрат и получения прибыли (доходов) частного партнера по проекту государственно-частного партнерства с учетом ранее заключенных соглашений о государственно-частном партнерстве за счет средств областных бюджетов, бюджета г. Минска не превышает один процент собственных доходных источников консолидированного бюджета области, бюджета г. Минска (без учета дотаций, субвенций и иных межбюджетных трансфертов, передаваемых из вышестоящего бюджета);</w:t>
      </w:r>
    </w:p>
    <w:p w:rsidR="00BC0C58" w:rsidRPr="00BC0C58" w:rsidRDefault="00BC0C58">
      <w:pPr>
        <w:pStyle w:val="ConsPlusNormal"/>
        <w:spacing w:before="220"/>
        <w:ind w:firstLine="540"/>
        <w:jc w:val="both"/>
        <w:rPr>
          <w:rFonts w:ascii="Times New Roman" w:hAnsi="Times New Roman" w:cs="Times New Roman"/>
          <w:sz w:val="28"/>
          <w:szCs w:val="28"/>
        </w:rPr>
      </w:pPr>
      <w:bookmarkStart w:id="10" w:name="P254"/>
      <w:bookmarkEnd w:id="10"/>
      <w:r w:rsidRPr="00BC0C58">
        <w:rPr>
          <w:rFonts w:ascii="Times New Roman" w:hAnsi="Times New Roman" w:cs="Times New Roman"/>
          <w:sz w:val="28"/>
          <w:szCs w:val="28"/>
        </w:rPr>
        <w:t>исполнительным и распорядительным органом областного территориального уровня в текущем году не превышен лимит долга, определяемый в соответствии с бюджетным законодательством.</w:t>
      </w:r>
    </w:p>
    <w:p w:rsidR="00BC0C58" w:rsidRPr="00BC0C58" w:rsidRDefault="00BC0C58">
      <w:pPr>
        <w:pStyle w:val="ConsPlusNormal"/>
        <w:spacing w:before="220"/>
        <w:ind w:firstLine="540"/>
        <w:jc w:val="both"/>
        <w:rPr>
          <w:rFonts w:ascii="Times New Roman" w:hAnsi="Times New Roman" w:cs="Times New Roman"/>
          <w:sz w:val="28"/>
          <w:szCs w:val="28"/>
        </w:rPr>
      </w:pPr>
      <w:bookmarkStart w:id="11" w:name="P255"/>
      <w:bookmarkEnd w:id="11"/>
      <w:r w:rsidRPr="00BC0C58">
        <w:rPr>
          <w:rFonts w:ascii="Times New Roman" w:hAnsi="Times New Roman" w:cs="Times New Roman"/>
          <w:sz w:val="28"/>
          <w:szCs w:val="28"/>
        </w:rPr>
        <w:t>5. Решение о реализации проекта государственно-частного партнерства, указанное в абзаце четвертом пункта 1 настоящей статьи, в котором предусмотрено финансирование за счет средств бюджетов базового или первичного уровня, принимается Советом депутатов базового или первичного территориального уровня на основании решения соответствующего исполнительного и распорядительного органа базового или первичного территориального уровня о целесообразности принятия и исполнения обязательств в качестве государственного партнера и определении предельного размера средств местного бюджета для финансирования обязательств по соглашению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Решение исполнительного и распорядительного органа базового или первичного территориального уровня, указанное в части первой настоящего пункта, принимается при условии подтверждения соответствующим исполнительным и распорядительным органом областного территориального уровня соблюдения требований абзацев второго и третьего части второй пункта 4 настоящей статьи.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6. Решение о реализации проекта государственно-частного партнерства, указанное в абзаце четвертом пункта 1 настоящей статьи, в котором не предусмотрено финансирование за счет средств местного бюджета, принимается местным Советом депутатов на основании решения соответствующего местного исполнительного и распорядительного органа о целесообразности принятия и исполнения обязательств в качестве государственного партнера.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16-1. Полномочия государственного партнера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Государственный партнер:</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выступает организатором конкурса, прямых переговоров;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определяет сроки проведения конкурса, в том числе каждого из его этапов, прямых переговоров и при необходимости изменяет их;</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разрабатывает и утверждает предварительную, подготовительную и итоговую конкурсную документацию в порядке, определенном Советом Министров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создает комиссию и утверждает регламент ее работы;</w:t>
      </w:r>
    </w:p>
    <w:p w:rsidR="00BC0C58" w:rsidRPr="00BC0C58" w:rsidRDefault="00BC0C58" w:rsidP="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утверждает решения комиссии;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проводит переговоры с победителем конкурса и (или) коммерческой организацией, созданной победителем конкурса в соответствии с пунктом 4 статьи 22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рассматривает обращения участников конкурса о разъяснении порядка проведения и результатов конкурса и информирует их в письменной форме, а также жалобы на действия (бездействие) и (или) решения комиссии и принимает по ним решения;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может запрашивать информацию у правоохранительных, контролирующих (надзорных) и иных уполномоченных государственных органов или организаций в отношении участников конкурса и (или) их учредителей (участников, собственников имущества) о достоверности предоставляемой ими информации и их деловой репутации;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заключает соглашение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вправе заключать договор о взаимодействии;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обеспечивает осуществление платежей частному партнеру в соответствии с условиями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взаимодействует с уполномоченным представителем государственного партнера, указанным в решении о реализации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проводит оценку исполнения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информирует Министерство экономики об исполнении условий соглашения о государственно-частном партнерстве в порядке, определенном этим Министерством;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вправе делегировать уполномоченному представителю, определенному решением, указанным в статье 16 настоящего Закона, исполнение отдельных обязательств в соответствии с условиями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осуществляет иные полномочия в соответствии с настоящим Законом и иными актами законодательства.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Title"/>
        <w:jc w:val="center"/>
        <w:outlineLvl w:val="0"/>
        <w:rPr>
          <w:rFonts w:ascii="Times New Roman" w:hAnsi="Times New Roman" w:cs="Times New Roman"/>
          <w:sz w:val="28"/>
          <w:szCs w:val="28"/>
        </w:rPr>
      </w:pPr>
      <w:r w:rsidRPr="00BC0C58">
        <w:rPr>
          <w:rFonts w:ascii="Times New Roman" w:hAnsi="Times New Roman" w:cs="Times New Roman"/>
          <w:sz w:val="28"/>
          <w:szCs w:val="28"/>
        </w:rPr>
        <w:t>ГЛАВА 4</w:t>
      </w:r>
    </w:p>
    <w:p w:rsidR="00BC0C58" w:rsidRPr="00BC0C58" w:rsidRDefault="00BC0C58">
      <w:pPr>
        <w:pStyle w:val="ConsPlusTitle"/>
        <w:jc w:val="center"/>
        <w:rPr>
          <w:rFonts w:ascii="Times New Roman" w:hAnsi="Times New Roman" w:cs="Times New Roman"/>
          <w:sz w:val="28"/>
          <w:szCs w:val="28"/>
        </w:rPr>
      </w:pPr>
      <w:r w:rsidRPr="00BC0C58">
        <w:rPr>
          <w:rFonts w:ascii="Times New Roman" w:hAnsi="Times New Roman" w:cs="Times New Roman"/>
          <w:sz w:val="28"/>
          <w:szCs w:val="28"/>
        </w:rPr>
        <w:t>КОНКУРС, ПРЯМЫЕ ПЕРЕГОВОРЫ</w:t>
      </w:r>
    </w:p>
    <w:p w:rsidR="00BC0C58" w:rsidRPr="00BC0C58" w:rsidRDefault="00BC0C58">
      <w:pPr>
        <w:pStyle w:val="ConsPlusNormal"/>
        <w:ind w:firstLine="540"/>
        <w:jc w:val="both"/>
        <w:outlineLvl w:val="1"/>
        <w:rPr>
          <w:rFonts w:ascii="Times New Roman" w:hAnsi="Times New Roman" w:cs="Times New Roman"/>
          <w:b/>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17. Комиссия</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Для организации и проведения конкурса, прямых переговоров государственный партнер создает комиссию.</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 состав комиссии входят представители заинтересованных государственных органов, а также могут входить депутаты Палаты представителей и члены Совета Республики Национального собрания Республики Беларусь, депутаты соответствующих местных Советов депутатов, представители общественных объединений, объединений юридических лиц и (или) индивидуальных предпринимателей (ассоциаций и союзов) и иных организаций.</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Комиссия: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рассматривает заявления на участие в конкурсе, предварительные и конкурсные предложения участников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рассматривает заявление о заинтересованности в реализации проекта государственно-частного партнерства, соответствующего условию, указанному в абзаце третьем части третьей пункта 1 статьи 24 настоящего Закона, и участии в конкурсе на право заключения соглашения о государственно-частном партнерстве, представленное частным инициатором и (или) иным лицом, заинтересованным в реализации такого проекта государственно-частного партнерства (далее - заявление о заинтересованности);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определяет победителя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осуществляет иные полномочия в соответствии с настоящим Законом и иными актами законодательства.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3. Решения комиссии оформляются протоколами.</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17-1. Заявление о заинтересованности</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По проекту государственно-частного партнерства, соответствующему условиям, указанным в абзацах втором и третьем части третьей пункта 1 статьи 24 настоящего Закона, решение о реализации проекта государственно-частного партнерства не позднее десяти дней со дня его принятия размещается государственным партнером в глобальной компьютерной сети Интернет в порядке, определенном Советом Министров Республики Беларусь, в целях выявления иных лиц, заинтересованных в реализации проекта государственно-частного партнерства на условиях, предусмотренных таким решением.</w:t>
      </w:r>
    </w:p>
    <w:p w:rsidR="00BC0C58" w:rsidRPr="00BC0C58" w:rsidRDefault="00BC0C58">
      <w:pPr>
        <w:pStyle w:val="ConsPlusNormal"/>
        <w:spacing w:before="220"/>
        <w:ind w:firstLine="540"/>
        <w:jc w:val="both"/>
        <w:rPr>
          <w:rFonts w:ascii="Times New Roman" w:hAnsi="Times New Roman" w:cs="Times New Roman"/>
          <w:sz w:val="28"/>
          <w:szCs w:val="28"/>
        </w:rPr>
      </w:pPr>
      <w:bookmarkStart w:id="12" w:name="P315"/>
      <w:bookmarkEnd w:id="12"/>
      <w:r w:rsidRPr="00BC0C58">
        <w:rPr>
          <w:rFonts w:ascii="Times New Roman" w:hAnsi="Times New Roman" w:cs="Times New Roman"/>
          <w:sz w:val="28"/>
          <w:szCs w:val="28"/>
        </w:rPr>
        <w:t>2. Заявления о заинтересованности от иных лиц представляются комиссии по определенной Министерством экономики форме с приложением выданной банком или небанковской кредитно-финансовой организацией банковской гарантии исполнения обязательств по участию в конкурсе и заключения соглашения о государственно-частном партнерстве в случае определения участника конкурса победителем.</w:t>
      </w:r>
    </w:p>
    <w:p w:rsidR="00BC0C58" w:rsidRPr="00BC0C58" w:rsidRDefault="00BC0C58">
      <w:pPr>
        <w:pStyle w:val="ConsPlusNormal"/>
        <w:spacing w:before="220"/>
        <w:ind w:firstLine="540"/>
        <w:jc w:val="both"/>
        <w:rPr>
          <w:rFonts w:ascii="Times New Roman" w:hAnsi="Times New Roman" w:cs="Times New Roman"/>
          <w:sz w:val="28"/>
          <w:szCs w:val="28"/>
        </w:rPr>
      </w:pPr>
      <w:bookmarkStart w:id="13" w:name="P316"/>
      <w:bookmarkEnd w:id="13"/>
      <w:r w:rsidRPr="00BC0C58">
        <w:rPr>
          <w:rFonts w:ascii="Times New Roman" w:hAnsi="Times New Roman" w:cs="Times New Roman"/>
          <w:sz w:val="28"/>
          <w:szCs w:val="28"/>
        </w:rPr>
        <w:t>Заявление о заинтересованности не принимается комиссией к рассмотрению, если оно:</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не соответствует требованиям, указанным в части первой настоящего пункта;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поступило от лица, не соответствующего требованиям, указанным в абзацах втором и третьем части второй пункта 2 статьи 20 настоящего Закона, а также в решении о реализации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3. В случае поступления одного и более заявлений о заинтересованности государственный партнер организует и проводит конкурс.</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Если в течение тридцати дней с даты размещения в глобальной компьютерной сети Интернет решения о реализации проекта государственно-частного партнерства не поступило ни одного заявления о заинтересованности либо поступившие заявления не приняты к рассмотрению по основаниям, указанным в части второй пункта 2 настоящей статьи, государственный партнер принимает решение о заключении соглашения о государственно-частном партнерстве с частным инициатором без проведения конкурса путем проведения прямых переговоров и устанавливает срок подписания соглашения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18. Основные принципы проведения конкурса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Проведение конкурса основывается на принципах государственно-частного партнерства, определенных статьей 3 настоящего Закона, а также на принципах:</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прозрачности и открытости;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равенства прав и законных интересов участников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единства требований к участникам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объективности оценки конкурсных предложений комиссией.</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19. Виды конкурса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Конкурс может быть двухэтапным или трехэтапным.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Двухэтапный конкурс включает в себя следующие этапы: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предварительный отбор участников конкурса (далее - предварительный отбор);</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определение победителя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3. Трехэтапный конкурс включает в себя следующие этапы: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предварительный отбор;</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проведение консультаций с включенными в список участниками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определение победителя конкурса.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20. Предварительный отбор</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Комиссия проводит предварительный отбор с учетом утвержденной предварительной конкурсной документации.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До проведения предварительного отбора утверждается предварительная конкурсная документация, которая должна содержать: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условия проведения предварительного отбора;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требования, предъявляемые к участнику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иные условия, определенные Советом Министров Республики Беларусь и (или) решением государственного партнера.</w:t>
      </w:r>
    </w:p>
    <w:p w:rsidR="00BC0C58" w:rsidRPr="00BC0C58" w:rsidRDefault="00BC0C58">
      <w:pPr>
        <w:pStyle w:val="ConsPlusNormal"/>
        <w:spacing w:before="220"/>
        <w:ind w:firstLine="540"/>
        <w:jc w:val="both"/>
        <w:rPr>
          <w:rFonts w:ascii="Times New Roman" w:hAnsi="Times New Roman" w:cs="Times New Roman"/>
          <w:sz w:val="28"/>
          <w:szCs w:val="28"/>
        </w:rPr>
      </w:pPr>
      <w:bookmarkStart w:id="14" w:name="P352"/>
      <w:bookmarkEnd w:id="14"/>
      <w:r w:rsidRPr="00BC0C58">
        <w:rPr>
          <w:rFonts w:ascii="Times New Roman" w:hAnsi="Times New Roman" w:cs="Times New Roman"/>
          <w:sz w:val="28"/>
          <w:szCs w:val="28"/>
        </w:rPr>
        <w:t>При проведении предварительного отбора участник конкурса должен соответствовать следующим требованиям:</w:t>
      </w:r>
    </w:p>
    <w:p w:rsidR="00BC0C58" w:rsidRPr="00BC0C58" w:rsidRDefault="00BC0C58">
      <w:pPr>
        <w:pStyle w:val="ConsPlusNormal"/>
        <w:spacing w:before="220"/>
        <w:ind w:firstLine="540"/>
        <w:jc w:val="both"/>
        <w:rPr>
          <w:rFonts w:ascii="Times New Roman" w:hAnsi="Times New Roman" w:cs="Times New Roman"/>
          <w:sz w:val="28"/>
          <w:szCs w:val="28"/>
        </w:rPr>
      </w:pPr>
      <w:bookmarkStart w:id="15" w:name="P353"/>
      <w:bookmarkEnd w:id="15"/>
      <w:r w:rsidRPr="00BC0C58">
        <w:rPr>
          <w:rFonts w:ascii="Times New Roman" w:hAnsi="Times New Roman" w:cs="Times New Roman"/>
          <w:sz w:val="28"/>
          <w:szCs w:val="28"/>
        </w:rPr>
        <w:t>не находиться в процессе ликвидации (прекращения деятельности), реорганизации (за исключением юридического лица, к которому присоединяется другое юридическое лицо), на его имущество не должен быть наложен арест, его деятельность не должна быть приостановлена в соответствии с законодательством Республики Беларусь и законодательством страны его учреждения;</w:t>
      </w:r>
    </w:p>
    <w:p w:rsidR="00BC0C58" w:rsidRPr="00BC0C58" w:rsidRDefault="00BC0C58">
      <w:pPr>
        <w:pStyle w:val="ConsPlusNormal"/>
        <w:spacing w:before="220"/>
        <w:ind w:firstLine="540"/>
        <w:jc w:val="both"/>
        <w:rPr>
          <w:rFonts w:ascii="Times New Roman" w:hAnsi="Times New Roman" w:cs="Times New Roman"/>
          <w:sz w:val="28"/>
          <w:szCs w:val="28"/>
        </w:rPr>
      </w:pPr>
      <w:bookmarkStart w:id="16" w:name="P354"/>
      <w:bookmarkEnd w:id="16"/>
      <w:r w:rsidRPr="00BC0C58">
        <w:rPr>
          <w:rFonts w:ascii="Times New Roman" w:hAnsi="Times New Roman" w:cs="Times New Roman"/>
          <w:sz w:val="28"/>
          <w:szCs w:val="28"/>
        </w:rPr>
        <w:t>не являться стороной инвестиционного договора с Республикой Беларусь либо концессионного договора или соглашения о государственно-частном партнерстве, заключенных с Республикой Беларусь или ее административно-территориальной единицей, прекращенных (расторгнутых) в связи с неисполнением либо ненадлежащим исполнением им своих обязательств;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иметь денежные средства в размере не менее определенного предварительной конкурсной документацией;</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соответствовать иным требованиям, предъявляемым к участнику конкурса, содержащимся в предварительной конкурсной документации.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Для определения соответствия участника конкурса - группы юридических лиц и (или) иностранных организаций, не являющихся юридическими лицами, требованиям, установленным </w:t>
      </w:r>
      <w:hyperlink w:anchor="P352" w:history="1">
        <w:r w:rsidRPr="00BC0C58">
          <w:rPr>
            <w:rFonts w:ascii="Times New Roman" w:hAnsi="Times New Roman" w:cs="Times New Roman"/>
            <w:sz w:val="28"/>
            <w:szCs w:val="28"/>
          </w:rPr>
          <w:t>частью второй</w:t>
        </w:r>
      </w:hyperlink>
      <w:r w:rsidRPr="00BC0C58">
        <w:rPr>
          <w:rFonts w:ascii="Times New Roman" w:hAnsi="Times New Roman" w:cs="Times New Roman"/>
          <w:sz w:val="28"/>
          <w:szCs w:val="28"/>
        </w:rPr>
        <w:t xml:space="preserve"> настоящего пункта, Советом Министров Республики Беларусь определяются требования, которым такие лица должны соответствовать как группа, а также требования, которым должно соответствовать каждое из таких лиц.</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После предварительного </w:t>
      </w:r>
      <w:hyperlink r:id="rId6" w:history="1">
        <w:r w:rsidRPr="00BC0C58">
          <w:rPr>
            <w:rFonts w:ascii="Times New Roman" w:hAnsi="Times New Roman" w:cs="Times New Roman"/>
            <w:sz w:val="28"/>
            <w:szCs w:val="28"/>
          </w:rPr>
          <w:t>отбора</w:t>
        </w:r>
      </w:hyperlink>
      <w:r w:rsidRPr="00BC0C58">
        <w:rPr>
          <w:rFonts w:ascii="Times New Roman" w:hAnsi="Times New Roman" w:cs="Times New Roman"/>
          <w:sz w:val="28"/>
          <w:szCs w:val="28"/>
        </w:rPr>
        <w:t xml:space="preserve"> не допускается изменение состава группы юридических лиц и (или) иностранных организаций, не являющихся юридическими лицами, подавших совместное заявление на участие в конкурсе.</w:t>
      </w:r>
    </w:p>
    <w:p w:rsidR="00BC0C58" w:rsidRPr="00BC0C58" w:rsidRDefault="00BC0C58">
      <w:pPr>
        <w:pStyle w:val="ConsPlusNormal"/>
        <w:spacing w:before="220"/>
        <w:ind w:firstLine="540"/>
        <w:jc w:val="both"/>
        <w:rPr>
          <w:rFonts w:ascii="Times New Roman" w:hAnsi="Times New Roman" w:cs="Times New Roman"/>
          <w:sz w:val="28"/>
          <w:szCs w:val="28"/>
        </w:rPr>
      </w:pPr>
      <w:bookmarkStart w:id="17" w:name="P359"/>
      <w:bookmarkEnd w:id="17"/>
      <w:r w:rsidRPr="00BC0C58">
        <w:rPr>
          <w:rFonts w:ascii="Times New Roman" w:hAnsi="Times New Roman" w:cs="Times New Roman"/>
          <w:sz w:val="28"/>
          <w:szCs w:val="28"/>
        </w:rPr>
        <w:t>3. Участник конкурса в подтверждение соответствия требованиям, установленным частью второй пункта 2 настоящей статьи, представляет комиссии следующие документы: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копию свидетельства о государственной регистрации - для юридических лиц и индивидуальных предпринимателей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легализованную выписку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ее учреждения (выписка должна быть датирована не позднее одного года до дня подачи заявления на участие в конкурсе с переводом на белорусский или русский язык (подлинность подписи переводчика должна быть засвидетельствована нотариально)) - для иностранных юридических лиц, иностранных организаций, не являющихся юридическими лицами;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письменное подтверждение участника конкурса о том, что он не являлся стороной инвестиционного договора с Республикой Беларусь либо концессионного договора или соглашения о государственно-частном партнерстве, заключенных с Республикой Беларусь или ее административно-территориальной единицей, прекращенных (расторгнутых) в связи с неисполнением либо ненадлежащим исполнением им своих обязательств;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иные документы, подтверждающие требования, предъявляемые к участнику конкурса, содержащиеся в предварительной конкурсной документации.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4. Участник конкурса, не соответствующий требованиям, предъявляемым к участнику конкурса, и (или) не представивший документы в соответствии с пунктом 3 настоящей статьи, а также представивший документы, содержащие недостоверную информацию, не включается в список участников конкурса для проведения консультаций или определения победителя конкурса.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21. Проведение консультаций с включенными в список участниками конкурса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Проведение консультаций с включенными в список участниками конкурса осуществляется комиссией в соответствии с подготовительной конкурсной документацией на основании решения о реализации проекта государственно-частного партнерства в целях возможного изменения условий реализации проекта государственно-частного партнерства (за исключением условий реализации проекта государственно-частного партнерства, не подлежащих изменению).</w:t>
      </w:r>
    </w:p>
    <w:p w:rsidR="00BC0C58" w:rsidRPr="00BC0C58" w:rsidRDefault="00BC0C58">
      <w:pPr>
        <w:pStyle w:val="ConsPlusNormal"/>
        <w:spacing w:before="220"/>
        <w:ind w:firstLine="540"/>
        <w:jc w:val="both"/>
        <w:rPr>
          <w:rFonts w:ascii="Times New Roman" w:hAnsi="Times New Roman" w:cs="Times New Roman"/>
          <w:sz w:val="28"/>
          <w:szCs w:val="28"/>
        </w:rPr>
      </w:pPr>
      <w:bookmarkStart w:id="18" w:name="P372"/>
      <w:bookmarkEnd w:id="18"/>
      <w:r w:rsidRPr="00BC0C58">
        <w:rPr>
          <w:rFonts w:ascii="Times New Roman" w:hAnsi="Times New Roman" w:cs="Times New Roman"/>
          <w:sz w:val="28"/>
          <w:szCs w:val="28"/>
        </w:rPr>
        <w:t>2. Для проведения консультаций с включенными в список участниками конкурса утверждается подготовительная конкурсная документация, которая должна содержать: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условия проведения этих консультаций, в том числе порядок представления предварительных предложений включенными в список участниками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условия реализации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технико-экономические показатели объекта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сроки и порядок создания и (или) модернизации объекта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сроки и порядок технического обслуживания и (или) эксплуатации объекта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источники финансирования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источники возмещения затрат и получения прибыли (доходов) частного партнера;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права и обязанности государственного и частного партнеров, определенные на основании анализа рисков, приведенных в предложении о реализации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стоимость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проект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размер обоснованных затрат, связанных с подготовкой предложения о реализации проекта государственно-частного партнерства, подлежащих возмещению в соответствии с пунктом 2 статьи 15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Подготовительная конкурсная документация может содержать иные условия реализации проекта государственно-частного партнерства по решению государственного партнера.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22. Определение победителя конкурса. Обязанности победителя конкурса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Для определения победителя конкурса комиссией рассматриваются и оцениваются конкурсные предложения включенных в список участников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Для определения победителя конкурса утверждается итоговая конкурсная документация, которая должна содержать: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условия определения победителя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условия реализации проекта государственно-частного партнерства, установленные пунктом 2 статьи 21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проект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 случае проведения трехэтапного конкурса условия реализации проекта государственно-частного партнерства, установленные пунктом 2 статьи 21 настоящего Закона, указываются с учетом изменений, принятых государственным партнером по результатам проведения консультаций с включенными в список участниками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Итоговая конкурсная документация может содержать иные условия реализации проекта государственно-частного партнерства по решению государственного партнера.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3. Победителем конкурса признается участник конкурса, конкурсное предложение которого по решению комиссии является наилучшим по сравнению с конкурсными предложениями других участников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 случае, если конкурсное предложение подано только одним участником конкурса, комиссия рассматривает конкурсное предложение этого участника и признает его победителем конкурса при соответствии его конкурсного предложения итоговой конкурсной документации. В случае, если только одно конкурсное предложение соответствует итоговой конкурсной документации, победителем конкурса признается участник конкурса, подавший это предложение.</w:t>
      </w:r>
    </w:p>
    <w:p w:rsidR="00BC0C58" w:rsidRPr="00BC0C58" w:rsidRDefault="00BC0C58">
      <w:pPr>
        <w:pStyle w:val="ConsPlusNormal"/>
        <w:spacing w:before="220"/>
        <w:ind w:firstLine="540"/>
        <w:jc w:val="both"/>
        <w:rPr>
          <w:rFonts w:ascii="Times New Roman" w:hAnsi="Times New Roman" w:cs="Times New Roman"/>
          <w:sz w:val="28"/>
          <w:szCs w:val="28"/>
        </w:rPr>
      </w:pPr>
      <w:bookmarkStart w:id="19" w:name="P404"/>
      <w:bookmarkEnd w:id="19"/>
      <w:r w:rsidRPr="00BC0C58">
        <w:rPr>
          <w:rFonts w:ascii="Times New Roman" w:hAnsi="Times New Roman" w:cs="Times New Roman"/>
          <w:sz w:val="28"/>
          <w:szCs w:val="28"/>
        </w:rPr>
        <w:t>4. В случае, если победителем конкурса признаны иностранное юридическое лицо либо иностранная организация, не являющаяся юридическим лицом, подавшие индивидуальное заявление на участие в конкурсе, либо группа юридических лиц и (или) иностранных организаций, не являющихся юридическими лицами, подавших совместное заявление на участие в конкурсе, эти лица обязаны создать коммерческую организацию в соответствии с законодательством Республики Беларусь для целей заключения и исполнения в качестве частного партнера соглашения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23. Признание конкурса несостоявшимся</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Конкурс признается несостоявшимся, если: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для участия в конкурсе не было подано ни одного заявления;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ни один из участников конкурса не был включен в список участников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ни один из участников конкурса не представил конкурсное предложение;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конкурсные предложения ни одного из участников конкурса не соответствуют итоговой конкурсной документации.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В случае признания конкурса несостоявшимся может быть проведен повторный конкурс.</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Title"/>
        <w:jc w:val="center"/>
        <w:outlineLvl w:val="0"/>
        <w:rPr>
          <w:rFonts w:ascii="Times New Roman" w:hAnsi="Times New Roman" w:cs="Times New Roman"/>
          <w:sz w:val="28"/>
          <w:szCs w:val="28"/>
        </w:rPr>
      </w:pPr>
      <w:r w:rsidRPr="00BC0C58">
        <w:rPr>
          <w:rFonts w:ascii="Times New Roman" w:hAnsi="Times New Roman" w:cs="Times New Roman"/>
          <w:sz w:val="28"/>
          <w:szCs w:val="28"/>
        </w:rPr>
        <w:t>ГЛАВА 5</w:t>
      </w:r>
    </w:p>
    <w:p w:rsidR="00BC0C58" w:rsidRPr="00BC0C58" w:rsidRDefault="00BC0C58">
      <w:pPr>
        <w:pStyle w:val="ConsPlusTitle"/>
        <w:jc w:val="center"/>
        <w:rPr>
          <w:rFonts w:ascii="Times New Roman" w:hAnsi="Times New Roman" w:cs="Times New Roman"/>
          <w:sz w:val="28"/>
          <w:szCs w:val="28"/>
        </w:rPr>
      </w:pPr>
      <w:r w:rsidRPr="00BC0C58">
        <w:rPr>
          <w:rFonts w:ascii="Times New Roman" w:hAnsi="Times New Roman" w:cs="Times New Roman"/>
          <w:sz w:val="28"/>
          <w:szCs w:val="28"/>
        </w:rPr>
        <w:t>СОГЛАШЕНИЕ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24. Заключение соглашения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bookmarkStart w:id="20" w:name="P423"/>
      <w:bookmarkEnd w:id="20"/>
      <w:r w:rsidRPr="00BC0C58">
        <w:rPr>
          <w:rFonts w:ascii="Times New Roman" w:hAnsi="Times New Roman" w:cs="Times New Roman"/>
          <w:sz w:val="28"/>
          <w:szCs w:val="28"/>
        </w:rPr>
        <w:t>1. Соглашение о государственно-частном партнерстве заключается на срок реализации проекта государственно-частного партнерства в течение двенадцати месяцев со дня определения победителя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До заключения соглашения о государственно-частном партнерстве допускается проведение по основаниям и в порядке, определенным Советом Министров Республики Беларусь, переговоров между государственным партнером и победителем конкурса и (или) коммерческой организацией, созданной победителем конкурса в соответствии с пунктом 4 статьи 22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Соглашение о государственно-частном партнерстве заключается путем проведения прямых переговоров при соблюдении следующих условий:</w:t>
      </w:r>
    </w:p>
    <w:p w:rsidR="00BC0C58" w:rsidRPr="00BC0C58" w:rsidRDefault="00BC0C58">
      <w:pPr>
        <w:pStyle w:val="ConsPlusNormal"/>
        <w:spacing w:before="220"/>
        <w:ind w:firstLine="540"/>
        <w:jc w:val="both"/>
        <w:rPr>
          <w:rFonts w:ascii="Times New Roman" w:hAnsi="Times New Roman" w:cs="Times New Roman"/>
          <w:sz w:val="28"/>
          <w:szCs w:val="28"/>
        </w:rPr>
      </w:pPr>
      <w:bookmarkStart w:id="21" w:name="P426"/>
      <w:bookmarkEnd w:id="21"/>
      <w:r w:rsidRPr="00BC0C58">
        <w:rPr>
          <w:rFonts w:ascii="Times New Roman" w:hAnsi="Times New Roman" w:cs="Times New Roman"/>
          <w:sz w:val="28"/>
          <w:szCs w:val="28"/>
        </w:rPr>
        <w:t>предложение о реализации проекта государственно-частного партнерства подготовлено частным инициатором;</w:t>
      </w:r>
    </w:p>
    <w:p w:rsidR="00BC0C58" w:rsidRPr="00BC0C58" w:rsidRDefault="00BC0C58">
      <w:pPr>
        <w:pStyle w:val="ConsPlusNormal"/>
        <w:spacing w:before="220"/>
        <w:ind w:firstLine="540"/>
        <w:jc w:val="both"/>
        <w:rPr>
          <w:rFonts w:ascii="Times New Roman" w:hAnsi="Times New Roman" w:cs="Times New Roman"/>
          <w:sz w:val="28"/>
          <w:szCs w:val="28"/>
        </w:rPr>
      </w:pPr>
      <w:bookmarkStart w:id="22" w:name="P427"/>
      <w:bookmarkEnd w:id="22"/>
      <w:r w:rsidRPr="00BC0C58">
        <w:rPr>
          <w:rFonts w:ascii="Times New Roman" w:hAnsi="Times New Roman" w:cs="Times New Roman"/>
          <w:sz w:val="28"/>
          <w:szCs w:val="28"/>
        </w:rPr>
        <w:t>не требуются бюджетные средства и (или) средства государственных внебюджетных фондов, включая средства на финансирование возмещения затрат и получения прибыли (доходов) частного партнера, для реализации проекта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отсутствуют заявления о заинтересованности, указанные в части первой пункта 2 статьи 17-1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Соглашение о государственно-частном партнерстве заключается путем проведения прямых переговоров в соответствии с порядком организации и проведения конкурса, прямых переговоров, определяемым Советом Министров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 случае, если частный инициатор, участвующий в прямых переговорах, является иностранным юридическим лицом, иностранной организацией, не являющейся юридическим лицом, либо группой юридических лиц и (или) иностранных организаций, не являющихся юридическими лицами, эти лица обязаны создать коммерческую организацию в соответствии с законодательством Республики Беларусь в целях заключения и исполнения в качестве частного партнера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Соглашение о государственно-частном партнерстве не заключается, если: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установлена недостоверность сведений, содержащихся в заявлении на участие в конкурсе и (или) конкурсном предложении победителя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победитель конкурса или частный инициатор, участвующий в прямых переговорах, отказались от заключения этого соглашения;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установлено несоответствие состава учредителей (участников) коммерческой организации, созданной в соответствии с пунктом 4 статьи 22 настоящего Закона победителем конкурса - группой юридических лиц и (или) иностранных организаций, не являющихся юридическими лицами, составу участника конкурса, прошедшего предварительный отбор.</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3. Предметом соглашения о государственно-частном партнерстве является осуществление инвестиций в создание и (или) модернизацию объекта инфраструктуры, в том числе проектирование (при необходимости), а также в техническое обслуживание и (или) эксплуатацию этого объекта.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4. Правом, применимым к соглашению о государственно-частном партнерстве, является законодательство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5. Соглашение о государственно-частном партнерстве подлежит регистрации в государственном реестре соглашений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25. Обязательства государственного партнера по соглашению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В соответствии с соглашением о государственно-частном партнерстве государственный партнер вправе принимать на себя следующие обязательства: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предоставить частному партнеру в соответствии с законодательством Республики Беларусь об охране и использовании земель в аренду, постоянное или временное пользование земельные участки, на которых располагаются или должны располагаться объекты инфраструктуры, для исполнения обязательств, предусмотренных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передать частному партнеру во владение, пользование, в том числе в безвозмездное пользование, объект инфраструктуры, предназначенный для исполнения обязательств, предусмотренных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передать частному партнеру исключительные права на результаты интеллектуальной деятельности, необходимые для исполнения обязательств, предусмотренных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передать частному партнеру во владение, пользование, в том числе в безвозмездное пользование, иное недвижимое и (или) движимое государственное имущество для исполнения обязательств, предусмотренных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принять в собственность созданный частным партнером объект инфраструктуры на условиях, в порядке и в сроки, определенные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направлять частному партнеру средства республиканского или местных бюджетов в соответствии с бюджетным законодательством Республики Беларусь и условиями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Государственный партнер вправе принимать на себя иные обязательства, связанные с деятельностью, предусмотренной соглашением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26. Обязательства частного партнера по соглашению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В соответствии с соглашением о государственно-частном партнерстве частный партнер вправе принимать на себя обязательства по проектированию, созданию и (или) модернизации, а также по техническому обслуживанию и (или) эксплуатации объекта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Частный партнер обеспечивает полное или частичное финансирование принятых на себя обязательств на условиях и в порядке, определенных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Частный партнер вправе принимать на себя иные обязательства, связанные с деятельностью, предусмотренной соглашением о государственно-частном партнерстве.</w:t>
      </w: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3. Исключен. </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27. Правовой режим объектов инфраструктуры и иного имущества, передаваемых частному партнеру для исполнения соглашения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Улучшения, произведенные на объектах инфраструктуры, находящихся в государственной собственности, техническое обслуживание и (или) эксплуатация которых осуществляются на основе соглашения о государственно-частном партнерстве, являются государственной собственностью.</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Исключительные права на результаты интеллектуальной деятельности, возникшие при исполнении условий соглашения о государственно-частном партнерстве с участием средств республиканского или местных бюджетов, принадлежат государству.</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Право собственности на объекты инфраструктуры, созданные в результате исполнения условий соглашения о государственно-частном партнерстве с использованием средств республиканского или местных бюджетов, передается государству на условиях, в порядке и в сроки, предусмотренные законодательством Республики Беларусь и соглашением о государственно-частном партнерстве, если иное не установлено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3. Объекты инфраструктуры, находящиеся в государственной собственности и (или) созданные с использованием средств республиканского или местных бюджетов, не могут выступать предметом залога.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4. Объекты инфраструктуры и иное имущество не подлежат отчуждению на период срока действия соглашения о государственно-частном партнерстве, за исключением перемены партнера по соглашению о государственно-частном партнерстве в соответствии с настоящим Законом.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5. Частный партнер несет риск случайной гибели или случайного повреждения объекта инфраструктуры и иного имущества, переданных ему во владение, пользование, в том числе в безвозмездное пользование, по соглашению о государственно-частном партнерстве, а также имущества, созданного в результате исполнения такого соглашения, если иное не установлено соглашением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28. Источники финансирования соглашения о государственно-частном партнерстве, возмещения затрат и получения прибыли (доходов) частного партнера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bookmarkStart w:id="23" w:name="P475"/>
      <w:bookmarkEnd w:id="23"/>
      <w:r w:rsidRPr="00BC0C58">
        <w:rPr>
          <w:rFonts w:ascii="Times New Roman" w:hAnsi="Times New Roman" w:cs="Times New Roman"/>
          <w:sz w:val="28"/>
          <w:szCs w:val="28"/>
        </w:rPr>
        <w:t>1. Финансирование соглашения о государственно-частном партнерстве может осуществляться за счет:</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собственных денежных средств частного партнера;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кредитных и (или) заемных денежных средств частного партнера;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средств республиканского или местных бюджетов;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иных средств, не запрещенных законодательством.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Источниками возмещения затрат и получения прибыли (доходов) частного партнера в связи с исполнением соглашения о государственно-частном партнерстве могут являться: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взимание платы с потребителей за реализацию товаров (работ, услуг), произведенных (выполненных, оказанных) в процессе эксплуатации объекта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финансирование за счет средств республиканского или местных бюджетов в соответствии с бюджетным законодательством и условиями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иные источники, не запрещенные законодательством.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3. Финансирование возмещения затрат и получения прибыли (доходов) частного партнера за счет средств республиканского или местных бюджетов осуществляется с учетом следующих условий:</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финансирование возмещения затрат, понесенных частным партнером при создании и (или) модернизации объекта инфраструктуры, в том числе проектировании (при необходимости) (далее - инвестиционные затраты), осуществляется после приемки объекта инфраструктуры в эксплуатацию в период не менее пяти лет со дня утверждения акта приемки его в эксплуатацию. В случае, если соглашением о государственно-частном партнерстве предусматриваются создание и (или) модернизация, в том числе проектирование (при необходимости), нескольких объектов или объект имеет несколько пусковых комплексов, допускается осуществлять финансирование по мере приемки в эксплуатацию каждого объекта или пускового комплекса;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сроки финансирования возмещения инвестиционных затрат, установленные соглашением о государственно-частном партнерстве, не подлежат переносу на более ранние периоды;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финансирование возмещения затрат, понесенных частным партнером при техническом обслуживании и (или) эксплуатации объекта инфраструктуры (далее - эксплуатационные затраты), может осуществляться с даты передачи частному партнеру объекта инфраструктуры и иного имущества для исполнения соглашения о государственно-частном партнерстве, если такое финансирование предусмотрено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bookmarkStart w:id="24" w:name="P488"/>
      <w:bookmarkEnd w:id="24"/>
      <w:r w:rsidRPr="00BC0C58">
        <w:rPr>
          <w:rFonts w:ascii="Times New Roman" w:hAnsi="Times New Roman" w:cs="Times New Roman"/>
          <w:sz w:val="28"/>
          <w:szCs w:val="28"/>
        </w:rPr>
        <w:t>финансирование получения прибыли (доходов) частного партнера допускается только по соглашению о государственно-частном партнерстве, которое не предусматривает в качестве источника возмещения затрат взимание с потребителей платы за реализацию товаров (работ, услуг), произведенных (выполненных, оказанных) в процессе эксплуатации объекта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 соглашению о государственно-частном партнерстве, соответствующему условию, указанному в абзаце пятом настоящей части, финансирование возмещения затрат и получения прибыли (доходов) частного партнера может осуществляться в виде платежа за эксплуатационную готовность объекта инфраструктуры, который включает возмещение инвестиционных и эксплуатационных затрат, получение прибыли (доходов) частного партнера с учетом вычетов за недостижение качественных параметров реализации товаров (выполнения работ, оказания услуг), предусмотренных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Порядок финансирования возмещения затрат и получения прибыли (доходов) частного партнера за счет средств республиканского бюджета определяется Советом Министров Республики Беларусь, за счет средств местных бюджетов - Советами депутатов областного территориального уровня.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Состав затрат для проектов государственно-частного партнерства устанавливается Министерством экономики по согласованию с Министерством финансов.</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29. Условия соглашения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bookmarkStart w:id="25" w:name="P495"/>
      <w:bookmarkEnd w:id="25"/>
      <w:r w:rsidRPr="00BC0C58">
        <w:rPr>
          <w:rFonts w:ascii="Times New Roman" w:hAnsi="Times New Roman" w:cs="Times New Roman"/>
          <w:sz w:val="28"/>
          <w:szCs w:val="28"/>
        </w:rPr>
        <w:t>1. Соглашение о государственно-частном партнерстве должно содержать следующие обязательные условия: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предмет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права и обязанности сторон;</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источники финансирования с разбивкой по годам;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источники возмещения затрат и получения прибыли (доходов) частного партнера с разбивкой по годам;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график платежей с разбивкой по каждому источнику финансирования;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порядок расчетов между сторонами;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сроки и порядок технического обслуживания и (или) эксплуатации объекта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технические и эксплуатационные требования, предъявляемые к объектам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порядок и условия распределения между сторонами рисков, связанных с исполнением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ответственность сторон за неисполнение либо ненадлежащее исполнение своих обязательств по соглашению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основания и порядок изменения, расторжения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порядок определения размера компенсации, возмещения убытков в случае расторжения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обязательства сторон по благоустройству территории и охране окружающей среды, в том числе по сбору и иному обращению с отходами, а также по принятию иных мер по предотвращению вредного воздействия на окружающую среду (за исключением соглашения о государственно-частном партнерстве, предметом которого является осуществление инвестиций в создание и (или) модернизацию, в том числе проектирование (при необходимости), программного обеспечения, а также в техническое обслуживание и (или) эксплуатацию программного обеспечения);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конфиденциальные сведения, не подлежащие разглашению сторонами;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предоставление обеспечения исполнения частным партнером обязательств по соглашению о государственно-частном партнерстве, в том числе в виде предоставления банком или небанковской кредитно-финансовой организацией банковской гарантии, либо страхование риска ответственности частного партнера за нарушение обязательств по соглашению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порядок проведения государственным партнером оценки исполнения частным партнером условий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срок действия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 случае, если соглашением о государственно-частном партнерстве предусматриваются создание частным партнером объекта инфраструктуры и передача права собственности на него Республике Беларусь или ее административно-территориальной единице, обязательными условиями соглашения о государственно-частном партнерстве помимо обязательных условий, указанных в части первой настоящего пункта, являются: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сроки и порядок создания объекта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сроки и порядок передачи права собственности на созданный объект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В случае передачи объекта инфраструктуры частному партнеру во владение, пользование, в том числе в безвозмездное пользование, обязательными условиями соглашения о государственно-частном партнерстве помимо обязательных условий, указанных в части первой настоящего пункта, являются: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описание, в том числе технико-экономические показатели, объекта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сроки и порядок строительства и (или) модернизации объекта инфраструктуры.</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Соглашение о государственно-частном партнерстве может содержать иные не противоречащие законодательству Республики Беларусь условия.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В соглашение о государственно-частном партнерстве не могут быть включены положения о передаче частному партнеру функций государственного управления и (или) контрольной (надзорной) деятельности, входящих в компетенцию государственных органов.</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30. Изменение или расторжение соглашения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Соглашение о государственно-частном партнерстве может быть изменено или расторгнуто по соглашению сторон, если иное не предусмотрено актами законодательства Республики Беларусь и соглашением о государственно-частном партнерстве, либо по требованию одной из сторон на основании решения суда.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Требование об изменении или о расторжении соглашения о государственно-частном партнерстве может быть заявлено стороной в суд только после получения отказа другой стороны изменить или расторгнуть соглашение о государственно-частном партнерстве либо неполучения ответа в срок, указанный в предложении или установленный соглашением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31. Информация об исполнении соглашения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Государственный партнер обязан размещать на своем официальном сайте в глобальной компьютерной сети Интернет информацию об исполнении соглашения о государственно-частном партнерстве, за исключением информации, содержащей сведения, составляющие государственные секреты, коммерческую, банковскую или иную охраняемую законом тайну, конфиденциальные сведения, не подлежащие разглашению сторонами, определенные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Информация об исполнении соглашения о государственно-частном партнерстве должна быть актуальной и достоверной.</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32. Исключена</w:t>
      </w:r>
      <w:r w:rsidRPr="00BC0C58">
        <w:rPr>
          <w:rFonts w:ascii="Times New Roman" w:hAnsi="Times New Roman" w:cs="Times New Roman"/>
          <w:sz w:val="28"/>
          <w:szCs w:val="28"/>
        </w:rPr>
        <w:t>.</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Title"/>
        <w:jc w:val="center"/>
        <w:outlineLvl w:val="0"/>
        <w:rPr>
          <w:rFonts w:ascii="Times New Roman" w:hAnsi="Times New Roman" w:cs="Times New Roman"/>
          <w:sz w:val="28"/>
          <w:szCs w:val="28"/>
        </w:rPr>
      </w:pPr>
      <w:r w:rsidRPr="00BC0C58">
        <w:rPr>
          <w:rFonts w:ascii="Times New Roman" w:hAnsi="Times New Roman" w:cs="Times New Roman"/>
          <w:sz w:val="28"/>
          <w:szCs w:val="28"/>
        </w:rPr>
        <w:t>ГЛАВА 6</w:t>
      </w:r>
    </w:p>
    <w:p w:rsidR="00BC0C58" w:rsidRPr="00BC0C58" w:rsidRDefault="00BC0C58">
      <w:pPr>
        <w:pStyle w:val="ConsPlusTitle"/>
        <w:jc w:val="center"/>
        <w:rPr>
          <w:rFonts w:ascii="Times New Roman" w:hAnsi="Times New Roman" w:cs="Times New Roman"/>
          <w:sz w:val="28"/>
          <w:szCs w:val="28"/>
        </w:rPr>
      </w:pPr>
      <w:r w:rsidRPr="00BC0C58">
        <w:rPr>
          <w:rFonts w:ascii="Times New Roman" w:hAnsi="Times New Roman" w:cs="Times New Roman"/>
          <w:sz w:val="28"/>
          <w:szCs w:val="28"/>
        </w:rPr>
        <w:t>ГАРАНТИИ ПРАВ ГОСУДАРСТВЕННОГО, ЧАСТНОГО ПАРТНЕРОВ И КРЕДИТОРОВ ЧАСТНОГО ПАРТНЕРА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33. Стабильность условий соглашения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В случае, если в течение срока действия соглашения о государственно-частном партнерстве законодательство Республики Беларусь изменилось таким образом, что частный партнер в значительной степени лишается того, на что был вправе рассчитывать при заключении соглашения о государственно-частном партнерстве, стороны соглашения о государственно-частном партнерстве изменяют условия соглашения о государственно-частном партнерстве в части обеспечения прав частного партнера, если это предусмотрено соглашением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34. Перемена партнера в обязательствах по соглашению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Перемена частного партнера в обязательствах по соглашению о государственно-частном партнерстве путем уступки требования и (или) перевода долга, а также иными способами, предусмотренными гражданским законодательством Республики Беларусь, допускается только с согласия государственного партнера, если иное не предусмотрено соглашением о государственно-частном партнерстве, и осуществляется по конкурсу.</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Перемена частного партнера допускается в случаях:</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предусмотренных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когда это требуется в интересах национальной безопасности (в том числе охраны окружающей среды, историко-культурных ценностей), общественного порядка, защиты нравственности, здоровья населения, прав и свобод других лиц;</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принятия судом решения об открытии ликвидационного производства в отношении частного партнера в соответствии с законодательством об экономической несостоятельности (банкротстве);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проведения ликвидации (прекращения деятельности) частного партнера в соответствии с законодательством Республики Беларусь о государственной регистрации и ликвидации (прекращении деятельности) юридических лиц и индивидуальных предпринимателей.</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3. Перемена государственного партнера в обязательствах по соглашению о государственно-частном партнерстве допускается без согласия частного партнера, при этом при перемене государственного партнера условия соглашения о государственно-частном партнерстве остаются неизменными.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Перемена государственного партнера допускается в следующих случаях:</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изменение административно-территориального устройства;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упразднение государственного органа или организации, выступающих в качестве государственного партнера;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иные случаи, устанавливаемые Президентом Республики Беларусь.</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35. Гарантии прав государственного партнера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Частный партнер обязан обеспечить государственному партнеру свободный доступ к объекту инфраструктуры, а также предоставить по его требованию все сведения и документы, касающиеся исполнения соглашения о государственно-частном партнерстве, если иное не установлено законодательными актами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Частный партнер представляет государственному партнеру отчет об исполнении соглашения о государственно-частном партнерстве в порядке, установленном соглашением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36. Гарантии прав частного партнера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Частному партнеру предоставляются гарантии прав, предусмотренные законодательством Республики Беларусь для инвесторов.</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Не допускается вмешательство в деятельность частного партнера, за исключением случаев, предусмотренных соглашением о государственно-частном партнерстве и (или) когда такое вмешательство осуществляется на основании законодательных актов Республики Беларусь в интересах национальной безопасности (в том числе охраны окружающей среды, историко-культурных ценностей), общественного порядка, защиты нравственности, здоровья населения, прав и свобод других лиц.</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3. Частному партнеру гарантируется защита имущественных и иных прав, приобретенных и осуществляемых им в соответствии с законодательством Республики Беларусь и соглашением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4. Государственные органы и иные государственные организации обеспечивают исполнение обязательств государственного партнера по соглашению о государственно-частном партнерстве в пределах своей компетенции.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5. Частному партнеру, надлежащим образом исполняющему свои обязательства по соглашению о государственно-частном партнерстве, гарантируется осуществление финансирования по обязательствам государственного партнера в течение срока реализации проекта государственно-частного партнерства в соответствии с этим соглашением, за исключением случаев возникновения угрозы национальной безопасности Республики Беларусь или возникновения чрезвычайных ситуаций, обстоятельств непреодолимой силы, военных действий, блокады или иных не зависящих от государственного партнера обстоятельств, препятствующих исполнению обязательств по соглашению о государственно-частном партнерстве, на период, в течение которого действуют такие обстоятельства.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6. Частному партнеру гарантируется возможность самостоятельно определять поставщиков товаров, исполнителей работ, услуг в целях реализации проекта государственно-частного партнерства независимо от источников финансирования.</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37. Гарантии прав кредиторов частного партнера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Государственный партнер, частный партнер, кредиторы частного партнера и (или) иные лица вправе заключить договор о взаимодействии на период исполнения соглашения о государственно-частном партнерстве, а также при его изменении или расторжении, которым предусматриваются следующие условия: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обязательство государственного партнера информировать кредиторов частного партнера о случаях неисполнения частным партнером обязательств по соглашению о государственно-частном партнерстве, способных повлечь расторжение соглашения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порядок передачи кредиторам частного партнера в залог или иное обременение объекта инфраструктуры и (или) незавершенного </w:t>
      </w:r>
      <w:proofErr w:type="spellStart"/>
      <w:r w:rsidRPr="00BC0C58">
        <w:rPr>
          <w:rFonts w:ascii="Times New Roman" w:hAnsi="Times New Roman" w:cs="Times New Roman"/>
          <w:sz w:val="28"/>
          <w:szCs w:val="28"/>
        </w:rPr>
        <w:t>незаконсервированного</w:t>
      </w:r>
      <w:proofErr w:type="spellEnd"/>
      <w:r w:rsidRPr="00BC0C58">
        <w:rPr>
          <w:rFonts w:ascii="Times New Roman" w:hAnsi="Times New Roman" w:cs="Times New Roman"/>
          <w:sz w:val="28"/>
          <w:szCs w:val="28"/>
        </w:rPr>
        <w:t xml:space="preserve"> объекта инфраструктуры, возведенных частным партнером без участия средств республиканского или местных бюджетов в целях обеспечения исполнения им обязательств по соглашению о государственно-частном партнерстве и (или) договорам с кредиторами;</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право кредиторов частного партнера требовать перемены частного партнера в случае неисполнения им своих обязательств по соглашению о государственно-частном партнерстве, способного по условиям соглашения о государственно-частном партнерстве повлечь его расторжение;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иные условия, не противоречащие законодательству Республики Беларусь.</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38. Право на привлечение иностранных граждан и лиц без гражданства для осуществления трудовой деятельности в Республике Беларусь</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Частный партнер имеет право на привлечение иностранных граждан и лиц без гражданства, не имеющих разрешения на постоянное проживание в Республике Беларусь, в том числе иностранных граждан и лиц без гражданства, временно пребывающих или временно проживающих в Республике Беларусь, для осуществления трудовой деятельности в Республике Беларусь по трудовым договорам в соответствии с законодательством Республики Беларусь.</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38-1. Обжалование действий (бездействия) и (или) решений комиссии, государственного партнера, уполномоченного представителя государственного партнера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Участники конкурса вправе подать государственному партнеру жалобу на действия (бездействие) и (или) решения комиссии не позднее двадцати рабочих дней со дня их совершения и (или) принятия.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Срок рассмотрения государственным партнером таких жалоб не может превышать десяти рабочих дней.</w:t>
      </w:r>
    </w:p>
    <w:p w:rsidR="00BC0C58" w:rsidRPr="00BC0C58" w:rsidRDefault="00BC0C58">
      <w:pPr>
        <w:pStyle w:val="ConsPlusNormal"/>
        <w:spacing w:before="220"/>
        <w:ind w:firstLine="540"/>
        <w:jc w:val="both"/>
        <w:rPr>
          <w:rFonts w:ascii="Times New Roman" w:hAnsi="Times New Roman" w:cs="Times New Roman"/>
          <w:sz w:val="28"/>
          <w:szCs w:val="28"/>
        </w:rPr>
      </w:pPr>
      <w:bookmarkStart w:id="26" w:name="P604"/>
      <w:bookmarkEnd w:id="26"/>
      <w:r w:rsidRPr="00BC0C58">
        <w:rPr>
          <w:rFonts w:ascii="Times New Roman" w:hAnsi="Times New Roman" w:cs="Times New Roman"/>
          <w:sz w:val="28"/>
          <w:szCs w:val="28"/>
        </w:rPr>
        <w:t>Решение государственного партнера, принятое по результатам рассмотрения жалобы на действия (бездействие) и (или) решение комиссии, может быть обжаловано в судебном порядке в течение двадцати рабочих дней со дня направления государственным партнером этого решения участнику конкурса, подавшему жалобу.</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На время обжалования действий (бездействия) и (или) решения комиссии проведение конкурса, прямых переговоров либо срок заключения соглашения о государственно-частном партнерстве, указанный в пункте 1 статьи 24 настоящего Закона, приостанавливаются.</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Действия (бездействие) и (или) решения государственного партнера (за исключением указанного в части третьей пункта 1 настоящей статьи) и (или) уполномоченного представителя государственного партнера, совершенные и (или) принятые до заключения соглашения о государственно-частном партнерстве, могут быть обжалованы в судебном порядке в течение двадцати рабочих дней со дня их совершения и (или) принятия.</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bookmarkStart w:id="27" w:name="P610"/>
      <w:bookmarkEnd w:id="27"/>
      <w:r w:rsidRPr="00BC0C58">
        <w:rPr>
          <w:rFonts w:ascii="Times New Roman" w:hAnsi="Times New Roman" w:cs="Times New Roman"/>
          <w:b/>
          <w:sz w:val="28"/>
          <w:szCs w:val="28"/>
        </w:rPr>
        <w:t>Статья 39. Разрешение споров</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1. Споры между государственным и частным партнерами, возникающие при исполнении соглашения о государственно-частном партнерстве, разрешаются путем проведения переговоров, если иное не установлено законодательными актами Республики Беларусь.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2. Споры между государственным и частным партнерами, не урегулированные путем проведения переговоров в течение шести месяцев со дня получения письменного предложения об их урегулировании, разрешаются в судебном порядке.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3. В случае, если международным договором Республики Беларусь и (или) соглашением о государственно-частном партнерстве установлено иное в отношении разрешения споров между государственным и частным партнерами, применяются положения этих международного договора Республики Беларусь и (или) соглашения о государственно-частном партнерстве.</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Title"/>
        <w:jc w:val="center"/>
        <w:outlineLvl w:val="0"/>
        <w:rPr>
          <w:rFonts w:ascii="Times New Roman" w:hAnsi="Times New Roman" w:cs="Times New Roman"/>
          <w:sz w:val="28"/>
          <w:szCs w:val="28"/>
        </w:rPr>
      </w:pPr>
      <w:r w:rsidRPr="00BC0C58">
        <w:rPr>
          <w:rFonts w:ascii="Times New Roman" w:hAnsi="Times New Roman" w:cs="Times New Roman"/>
          <w:sz w:val="28"/>
          <w:szCs w:val="28"/>
        </w:rPr>
        <w:t>ГЛАВА 7</w:t>
      </w:r>
    </w:p>
    <w:p w:rsidR="00BC0C58" w:rsidRPr="00BC0C58" w:rsidRDefault="00BC0C58">
      <w:pPr>
        <w:pStyle w:val="ConsPlusTitle"/>
        <w:jc w:val="center"/>
        <w:rPr>
          <w:rFonts w:ascii="Times New Roman" w:hAnsi="Times New Roman" w:cs="Times New Roman"/>
          <w:sz w:val="28"/>
          <w:szCs w:val="28"/>
        </w:rPr>
      </w:pPr>
      <w:r w:rsidRPr="00BC0C58">
        <w:rPr>
          <w:rFonts w:ascii="Times New Roman" w:hAnsi="Times New Roman" w:cs="Times New Roman"/>
          <w:sz w:val="28"/>
          <w:szCs w:val="28"/>
        </w:rPr>
        <w:t>ЗАКЛЮЧИТЕЛЬНЫЕ ПОЛОЖЕНИЯ</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40. Меры по реализации положений настоящего Закона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Совету Министров Республики Беларусь в шестимесячный срок:</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обеспечить приведение актов законодательства Республики Беларусь в соответствие с настоящим Законом;</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определить:</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порядок подготовки, рассмотрения и оценки предложений о реализации проектов государственно-частного партнерства;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порядок организации и проведения конкурса;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порядок ведения государственного реестра соглашений о государственно-частном партнерстве;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принять иные меры по реализации положений настоящего Закона.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outlineLvl w:val="1"/>
        <w:rPr>
          <w:rFonts w:ascii="Times New Roman" w:hAnsi="Times New Roman" w:cs="Times New Roman"/>
          <w:sz w:val="28"/>
          <w:szCs w:val="28"/>
        </w:rPr>
      </w:pPr>
      <w:r w:rsidRPr="00BC0C58">
        <w:rPr>
          <w:rFonts w:ascii="Times New Roman" w:hAnsi="Times New Roman" w:cs="Times New Roman"/>
          <w:b/>
          <w:sz w:val="28"/>
          <w:szCs w:val="28"/>
        </w:rPr>
        <w:t>Статья 41. Вступление в силу настоящего Закона</w:t>
      </w:r>
    </w:p>
    <w:p w:rsidR="00BC0C58" w:rsidRPr="00BC0C58" w:rsidRDefault="00BC0C58">
      <w:pPr>
        <w:pStyle w:val="ConsPlusNormal"/>
        <w:rPr>
          <w:rFonts w:ascii="Times New Roman" w:hAnsi="Times New Roman" w:cs="Times New Roman"/>
          <w:sz w:val="28"/>
          <w:szCs w:val="28"/>
        </w:rPr>
      </w:pPr>
    </w:p>
    <w:p w:rsidR="00BC0C58" w:rsidRPr="00BC0C58" w:rsidRDefault="00BC0C58">
      <w:pPr>
        <w:pStyle w:val="ConsPlusNormal"/>
        <w:ind w:firstLine="540"/>
        <w:jc w:val="both"/>
        <w:rPr>
          <w:rFonts w:ascii="Times New Roman" w:hAnsi="Times New Roman" w:cs="Times New Roman"/>
          <w:sz w:val="28"/>
          <w:szCs w:val="28"/>
        </w:rPr>
      </w:pPr>
      <w:r w:rsidRPr="00BC0C58">
        <w:rPr>
          <w:rFonts w:ascii="Times New Roman" w:hAnsi="Times New Roman" w:cs="Times New Roman"/>
          <w:sz w:val="28"/>
          <w:szCs w:val="28"/>
        </w:rPr>
        <w:t>Настоящий Закон вступает в силу в следующем порядке:</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статьи 1 - 39 - через шесть месяцев после официального опубликования настоящего Закона;</w:t>
      </w:r>
    </w:p>
    <w:p w:rsidR="00BC0C58" w:rsidRPr="00BC0C58" w:rsidRDefault="00BC0C58">
      <w:pPr>
        <w:pStyle w:val="ConsPlusNormal"/>
        <w:spacing w:before="220"/>
        <w:ind w:firstLine="540"/>
        <w:jc w:val="both"/>
        <w:rPr>
          <w:rFonts w:ascii="Times New Roman" w:hAnsi="Times New Roman" w:cs="Times New Roman"/>
          <w:sz w:val="28"/>
          <w:szCs w:val="28"/>
        </w:rPr>
      </w:pPr>
      <w:r w:rsidRPr="00BC0C58">
        <w:rPr>
          <w:rFonts w:ascii="Times New Roman" w:hAnsi="Times New Roman" w:cs="Times New Roman"/>
          <w:sz w:val="28"/>
          <w:szCs w:val="28"/>
        </w:rPr>
        <w:t>иные положения - после официального опубликования настоящего Закона.</w:t>
      </w:r>
    </w:p>
    <w:p w:rsidR="00BC0C58" w:rsidRPr="00BC0C58" w:rsidRDefault="00BC0C58">
      <w:pPr>
        <w:pStyle w:val="ConsPlusNormal"/>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0C58" w:rsidRPr="00BC0C58">
        <w:tc>
          <w:tcPr>
            <w:tcW w:w="4677" w:type="dxa"/>
            <w:tcBorders>
              <w:top w:val="nil"/>
              <w:left w:val="nil"/>
              <w:bottom w:val="nil"/>
              <w:right w:val="nil"/>
            </w:tcBorders>
          </w:tcPr>
          <w:p w:rsidR="00BC0C58" w:rsidRPr="00BC0C58" w:rsidRDefault="00BC0C58">
            <w:pPr>
              <w:pStyle w:val="ConsPlusNormal"/>
              <w:rPr>
                <w:rFonts w:ascii="Times New Roman" w:hAnsi="Times New Roman" w:cs="Times New Roman"/>
                <w:sz w:val="28"/>
                <w:szCs w:val="28"/>
              </w:rPr>
            </w:pPr>
            <w:r w:rsidRPr="00BC0C58">
              <w:rPr>
                <w:rFonts w:ascii="Times New Roman" w:hAnsi="Times New Roman" w:cs="Times New Roman"/>
                <w:sz w:val="28"/>
                <w:szCs w:val="28"/>
              </w:rPr>
              <w:t>Президент Республики Беларусь</w:t>
            </w:r>
          </w:p>
        </w:tc>
        <w:tc>
          <w:tcPr>
            <w:tcW w:w="4677" w:type="dxa"/>
            <w:tcBorders>
              <w:top w:val="nil"/>
              <w:left w:val="nil"/>
              <w:bottom w:val="nil"/>
              <w:right w:val="nil"/>
            </w:tcBorders>
          </w:tcPr>
          <w:p w:rsidR="00BC0C58" w:rsidRPr="00BC0C58" w:rsidRDefault="00BC0C58">
            <w:pPr>
              <w:pStyle w:val="ConsPlusNormal"/>
              <w:jc w:val="right"/>
              <w:rPr>
                <w:rFonts w:ascii="Times New Roman" w:hAnsi="Times New Roman" w:cs="Times New Roman"/>
                <w:sz w:val="28"/>
                <w:szCs w:val="28"/>
              </w:rPr>
            </w:pPr>
            <w:proofErr w:type="spellStart"/>
            <w:r w:rsidRPr="00BC0C58">
              <w:rPr>
                <w:rFonts w:ascii="Times New Roman" w:hAnsi="Times New Roman" w:cs="Times New Roman"/>
                <w:sz w:val="28"/>
                <w:szCs w:val="28"/>
              </w:rPr>
              <w:t>А.Лукашенко</w:t>
            </w:r>
            <w:proofErr w:type="spellEnd"/>
          </w:p>
        </w:tc>
      </w:tr>
    </w:tbl>
    <w:p w:rsidR="00BC0C58" w:rsidRPr="00BC0C58" w:rsidRDefault="00BC0C58">
      <w:pPr>
        <w:pStyle w:val="ConsPlusNormal"/>
        <w:rPr>
          <w:rFonts w:ascii="Times New Roman" w:hAnsi="Times New Roman" w:cs="Times New Roman"/>
          <w:sz w:val="28"/>
          <w:szCs w:val="28"/>
        </w:rPr>
      </w:pPr>
    </w:p>
    <w:p w:rsidR="00FE6B45" w:rsidRPr="00BC0C58" w:rsidRDefault="00FE6B45">
      <w:pPr>
        <w:rPr>
          <w:rFonts w:ascii="Times New Roman" w:hAnsi="Times New Roman" w:cs="Times New Roman"/>
          <w:sz w:val="28"/>
          <w:szCs w:val="28"/>
        </w:rPr>
      </w:pPr>
    </w:p>
    <w:sectPr w:rsidR="00FE6B45" w:rsidRPr="00BC0C58" w:rsidSect="00151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58"/>
    <w:rsid w:val="00964617"/>
    <w:rsid w:val="00BC0C58"/>
    <w:rsid w:val="00FE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C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0C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0C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0C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0C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0C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0C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0C5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C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0C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0C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0C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0C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0C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0C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0C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B4882C22138EFEC4BA7D0FDB40FA643E3B1D69A6D8856CA4D2C2E0274F54136EE491DD69D75D2BA7123259D6BDCDE93B361A5EE0169E8CCCD51A303FBG3C6L" TargetMode="External"/><Relationship Id="rId5" Type="http://schemas.openxmlformats.org/officeDocument/2006/relationships/hyperlink" Target="consultantplus://offline/ref=1B4882C22138EFEC4BA7D0FDB40FA643E3B1D69A6D8856CA4D2C2E0274F54136EE491DD69D75D2BA7123259969D9DE93B361A5EE0169E8CCCD51A303FBG3C6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10137</Words>
  <Characters>57786</Characters>
  <Application>Microsoft Office Word</Application>
  <DocSecurity>4</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Жолудев А.А.</dc:creator>
  <cp:lastModifiedBy>Семижон Д.В.</cp:lastModifiedBy>
  <cp:revision>2</cp:revision>
  <dcterms:created xsi:type="dcterms:W3CDTF">2023-02-27T14:53:00Z</dcterms:created>
  <dcterms:modified xsi:type="dcterms:W3CDTF">2023-02-27T14:53:00Z</dcterms:modified>
</cp:coreProperties>
</file>