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681BB" w14:textId="77777777" w:rsidR="00341002" w:rsidRPr="00EC513D" w:rsidRDefault="001C7499" w:rsidP="00216337">
      <w:pPr>
        <w:tabs>
          <w:tab w:val="left" w:pos="1418"/>
        </w:tabs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4C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EC51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3ABB74E" w14:textId="77777777" w:rsidR="00341002" w:rsidRPr="00C94CF9" w:rsidRDefault="00341002" w:rsidP="006C1CCF">
      <w:pPr>
        <w:tabs>
          <w:tab w:val="left" w:pos="141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3F30A" w14:textId="77777777" w:rsidR="00341002" w:rsidRPr="00C94CF9" w:rsidRDefault="00341002" w:rsidP="006C1CCF">
      <w:pPr>
        <w:tabs>
          <w:tab w:val="left" w:pos="141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FC050" w14:textId="77777777" w:rsidR="00341002" w:rsidRPr="00C94CF9" w:rsidRDefault="00341002" w:rsidP="006C1CCF">
      <w:pPr>
        <w:tabs>
          <w:tab w:val="left" w:pos="141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1BCAA" w14:textId="77777777" w:rsidR="00341002" w:rsidRPr="00C94CF9" w:rsidRDefault="00341002" w:rsidP="006C1CCF">
      <w:pPr>
        <w:tabs>
          <w:tab w:val="left" w:pos="141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FAC7D" w14:textId="77777777" w:rsidR="00341002" w:rsidRPr="00C94CF9" w:rsidRDefault="00341002" w:rsidP="006C1CCF">
      <w:pPr>
        <w:tabs>
          <w:tab w:val="left" w:pos="141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8EC16" w14:textId="77777777" w:rsidR="00341002" w:rsidRPr="00C94CF9" w:rsidRDefault="00341002" w:rsidP="006C1CCF">
      <w:pPr>
        <w:tabs>
          <w:tab w:val="left" w:pos="141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5D611" w14:textId="77777777" w:rsidR="00341002" w:rsidRPr="00C94CF9" w:rsidRDefault="00341002" w:rsidP="006C1CCF">
      <w:pPr>
        <w:tabs>
          <w:tab w:val="left" w:pos="141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22E5B" w14:textId="77777777" w:rsidR="00907643" w:rsidRPr="00C94CF9" w:rsidRDefault="00E22128" w:rsidP="00216337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F9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14:paraId="06992D5B" w14:textId="77777777" w:rsidR="00907643" w:rsidRPr="00C94CF9" w:rsidRDefault="00E22128" w:rsidP="00216337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F9">
        <w:rPr>
          <w:rFonts w:ascii="Times New Roman" w:hAnsi="Times New Roman" w:cs="Times New Roman"/>
          <w:b/>
          <w:sz w:val="28"/>
          <w:szCs w:val="28"/>
        </w:rPr>
        <w:t>п</w:t>
      </w:r>
      <w:r w:rsidR="00907643" w:rsidRPr="00C94CF9">
        <w:rPr>
          <w:rFonts w:ascii="Times New Roman" w:hAnsi="Times New Roman" w:cs="Times New Roman"/>
          <w:b/>
          <w:sz w:val="28"/>
          <w:szCs w:val="28"/>
        </w:rPr>
        <w:t>рограмм</w:t>
      </w:r>
      <w:r w:rsidRPr="00C94CF9">
        <w:rPr>
          <w:rFonts w:ascii="Times New Roman" w:hAnsi="Times New Roman" w:cs="Times New Roman"/>
          <w:b/>
          <w:sz w:val="28"/>
          <w:szCs w:val="28"/>
        </w:rPr>
        <w:t>ного обеспечения</w:t>
      </w:r>
      <w:r w:rsidR="00907643" w:rsidRPr="00C94CF9">
        <w:rPr>
          <w:rFonts w:ascii="Times New Roman" w:hAnsi="Times New Roman" w:cs="Times New Roman"/>
          <w:b/>
          <w:sz w:val="28"/>
          <w:szCs w:val="28"/>
        </w:rPr>
        <w:t xml:space="preserve"> по размещению и креплению груза </w:t>
      </w:r>
      <w:r w:rsidR="00EC513D">
        <w:rPr>
          <w:rFonts w:ascii="Times New Roman" w:hAnsi="Times New Roman" w:cs="Times New Roman"/>
          <w:b/>
          <w:sz w:val="28"/>
          <w:szCs w:val="28"/>
        </w:rPr>
        <w:br/>
      </w:r>
      <w:r w:rsidR="00907643" w:rsidRPr="00C94CF9">
        <w:rPr>
          <w:rFonts w:ascii="Times New Roman" w:hAnsi="Times New Roman" w:cs="Times New Roman"/>
          <w:b/>
          <w:sz w:val="28"/>
          <w:szCs w:val="28"/>
        </w:rPr>
        <w:t>в транспортном средстве</w:t>
      </w:r>
    </w:p>
    <w:p w14:paraId="3D6DBCCC" w14:textId="77777777" w:rsidR="00341002" w:rsidRPr="00C94CF9" w:rsidRDefault="00341002" w:rsidP="006C1CCF">
      <w:pPr>
        <w:tabs>
          <w:tab w:val="left" w:pos="141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0B58D" w14:textId="77777777" w:rsidR="00341002" w:rsidRPr="00C94CF9" w:rsidRDefault="00341002" w:rsidP="006C1CCF">
      <w:pPr>
        <w:tabs>
          <w:tab w:val="left" w:pos="141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1BB16" w14:textId="77777777" w:rsidR="00341002" w:rsidRPr="00C94CF9" w:rsidRDefault="00341002" w:rsidP="006C1CCF">
      <w:pPr>
        <w:tabs>
          <w:tab w:val="left" w:pos="141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3252B" w14:textId="77777777" w:rsidR="00341002" w:rsidRPr="00C94CF9" w:rsidRDefault="00341002" w:rsidP="006C1CCF">
      <w:pPr>
        <w:tabs>
          <w:tab w:val="left" w:pos="141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5A4F0" w14:textId="77777777" w:rsidR="00341002" w:rsidRPr="00C94CF9" w:rsidRDefault="00341002" w:rsidP="006C1CCF">
      <w:pPr>
        <w:tabs>
          <w:tab w:val="left" w:pos="1418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53525" w14:textId="77777777" w:rsidR="00341002" w:rsidRPr="00C94CF9" w:rsidRDefault="00341002" w:rsidP="006C1CCF">
      <w:pPr>
        <w:tabs>
          <w:tab w:val="left" w:pos="1418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2FF4C1DB" w14:textId="77777777" w:rsidR="00C408D6" w:rsidRPr="00C94CF9" w:rsidRDefault="00C408D6" w:rsidP="006C1CCF">
      <w:pPr>
        <w:tabs>
          <w:tab w:val="left" w:pos="1418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5BBDBA4F" w14:textId="77777777" w:rsidR="00C408D6" w:rsidRPr="00C94CF9" w:rsidRDefault="00C408D6" w:rsidP="006C1CCF">
      <w:pPr>
        <w:tabs>
          <w:tab w:val="left" w:pos="1418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18A15B0B" w14:textId="77777777" w:rsidR="00C408D6" w:rsidRPr="00C94CF9" w:rsidRDefault="00C408D6" w:rsidP="006C1CCF">
      <w:pPr>
        <w:tabs>
          <w:tab w:val="left" w:pos="1418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012E6F85" w14:textId="77777777" w:rsidR="00C408D6" w:rsidRPr="00C94CF9" w:rsidRDefault="00C408D6" w:rsidP="006C1CCF">
      <w:pPr>
        <w:tabs>
          <w:tab w:val="left" w:pos="1418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6D78EF78" w14:textId="77777777" w:rsidR="00C408D6" w:rsidRPr="00C94CF9" w:rsidRDefault="00C408D6" w:rsidP="006C1CCF">
      <w:pPr>
        <w:tabs>
          <w:tab w:val="left" w:pos="1418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5387CA9A" w14:textId="77777777" w:rsidR="00C408D6" w:rsidRPr="00C94CF9" w:rsidRDefault="00C408D6" w:rsidP="006C1CCF">
      <w:pPr>
        <w:tabs>
          <w:tab w:val="left" w:pos="1418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1B744CA4" w14:textId="77777777" w:rsidR="00C408D6" w:rsidRPr="00C94CF9" w:rsidRDefault="00C408D6" w:rsidP="006C1CCF">
      <w:pPr>
        <w:tabs>
          <w:tab w:val="left" w:pos="1418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57ACE91F" w14:textId="77777777" w:rsidR="00C408D6" w:rsidRPr="00C94CF9" w:rsidRDefault="00C408D6" w:rsidP="006C1CCF">
      <w:pPr>
        <w:tabs>
          <w:tab w:val="left" w:pos="1418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1F783749" w14:textId="77777777" w:rsidR="00C408D6" w:rsidRPr="00C94CF9" w:rsidRDefault="00C408D6" w:rsidP="006C1CCF">
      <w:pPr>
        <w:tabs>
          <w:tab w:val="left" w:pos="1418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61EDAA02" w14:textId="77777777" w:rsidR="00C408D6" w:rsidRDefault="00C408D6" w:rsidP="006C1CCF">
      <w:pPr>
        <w:tabs>
          <w:tab w:val="left" w:pos="1418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759FFB4B" w14:textId="77777777" w:rsidR="001472C4" w:rsidRDefault="001472C4" w:rsidP="006C1CCF">
      <w:pPr>
        <w:tabs>
          <w:tab w:val="left" w:pos="1418"/>
        </w:tabs>
        <w:spacing w:after="0" w:line="360" w:lineRule="auto"/>
        <w:ind w:firstLine="851"/>
        <w:rPr>
          <w:rFonts w:ascii="Times New Roman" w:hAnsi="Times New Roman" w:cs="Times New Roman"/>
          <w:b/>
          <w:sz w:val="16"/>
          <w:szCs w:val="16"/>
        </w:rPr>
      </w:pPr>
    </w:p>
    <w:p w14:paraId="15787405" w14:textId="77777777" w:rsidR="001472C4" w:rsidRDefault="001472C4" w:rsidP="006C1CCF">
      <w:pPr>
        <w:tabs>
          <w:tab w:val="left" w:pos="1418"/>
        </w:tabs>
        <w:spacing w:after="0" w:line="360" w:lineRule="auto"/>
        <w:ind w:firstLine="851"/>
        <w:rPr>
          <w:rFonts w:ascii="Times New Roman" w:hAnsi="Times New Roman" w:cs="Times New Roman"/>
          <w:b/>
          <w:sz w:val="16"/>
          <w:szCs w:val="16"/>
        </w:rPr>
      </w:pPr>
    </w:p>
    <w:p w14:paraId="49079C63" w14:textId="77777777" w:rsidR="001472C4" w:rsidRDefault="001472C4" w:rsidP="006C1CCF">
      <w:pPr>
        <w:tabs>
          <w:tab w:val="left" w:pos="1418"/>
        </w:tabs>
        <w:spacing w:after="0" w:line="360" w:lineRule="auto"/>
        <w:ind w:firstLine="851"/>
        <w:rPr>
          <w:rFonts w:ascii="Times New Roman" w:hAnsi="Times New Roman" w:cs="Times New Roman"/>
          <w:b/>
          <w:sz w:val="16"/>
          <w:szCs w:val="16"/>
        </w:rPr>
      </w:pPr>
    </w:p>
    <w:p w14:paraId="44076120" w14:textId="77777777" w:rsidR="000564FE" w:rsidRDefault="000564FE" w:rsidP="006C1CCF">
      <w:pPr>
        <w:tabs>
          <w:tab w:val="left" w:pos="1418"/>
        </w:tabs>
        <w:spacing w:after="0" w:line="360" w:lineRule="auto"/>
        <w:ind w:firstLine="851"/>
        <w:rPr>
          <w:rFonts w:ascii="Times New Roman" w:hAnsi="Times New Roman" w:cs="Times New Roman"/>
          <w:b/>
          <w:sz w:val="16"/>
          <w:szCs w:val="16"/>
        </w:rPr>
      </w:pPr>
    </w:p>
    <w:p w14:paraId="6A25D653" w14:textId="77777777" w:rsidR="001472C4" w:rsidRDefault="001472C4" w:rsidP="001472C4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г.</w:t>
      </w:r>
    </w:p>
    <w:p w14:paraId="489C15DA" w14:textId="77777777" w:rsidR="000564FE" w:rsidRDefault="000564FE" w:rsidP="001472C4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F3506" w14:textId="77777777" w:rsidR="00216337" w:rsidRPr="00C94CF9" w:rsidRDefault="00216337" w:rsidP="006C1CCF">
      <w:pPr>
        <w:pStyle w:val="2"/>
        <w:numPr>
          <w:ilvl w:val="0"/>
          <w:numId w:val="18"/>
        </w:numPr>
        <w:tabs>
          <w:tab w:val="left" w:pos="993"/>
          <w:tab w:val="left" w:pos="1418"/>
        </w:tabs>
        <w:spacing w:before="0" w:line="360" w:lineRule="auto"/>
        <w:ind w:left="0" w:firstLine="851"/>
        <w:rPr>
          <w:rFonts w:ascii="Times New Roman" w:hAnsi="Times New Roman" w:cs="Times New Roman"/>
          <w:i w:val="0"/>
        </w:rPr>
      </w:pPr>
      <w:r w:rsidRPr="00C94CF9">
        <w:rPr>
          <w:rFonts w:ascii="Times New Roman" w:hAnsi="Times New Roman" w:cs="Times New Roman"/>
          <w:i w:val="0"/>
        </w:rPr>
        <w:lastRenderedPageBreak/>
        <w:t>Общая информация</w:t>
      </w:r>
    </w:p>
    <w:p w14:paraId="27A1DF14" w14:textId="77777777" w:rsidR="009362A6" w:rsidRPr="00C94CF9" w:rsidRDefault="009362A6" w:rsidP="009362A6">
      <w:pPr>
        <w:pStyle w:val="2"/>
        <w:tabs>
          <w:tab w:val="left" w:pos="993"/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C94CF9">
        <w:rPr>
          <w:rFonts w:ascii="Times New Roman" w:hAnsi="Times New Roman" w:cs="Times New Roman"/>
          <w:b w:val="0"/>
          <w:i w:val="0"/>
        </w:rPr>
        <w:t xml:space="preserve">В рамках анализа текущей ситуации на рынке международных автомобильных перевозок грузов, проведенного Департаментом транспорта и инфраструктуры Евразийской экономической комиссии, было установлено, что национальные стандарты крепления груза приняты только в Республике Беларусь и Российской Федерации. При этом существует </w:t>
      </w:r>
      <w:r w:rsidR="001472C4">
        <w:rPr>
          <w:rFonts w:ascii="Times New Roman" w:hAnsi="Times New Roman" w:cs="Times New Roman"/>
          <w:b w:val="0"/>
          <w:i w:val="0"/>
        </w:rPr>
        <w:t>европейский стандарт, который в </w:t>
      </w:r>
      <w:r w:rsidRPr="00C94CF9">
        <w:rPr>
          <w:rFonts w:ascii="Times New Roman" w:hAnsi="Times New Roman" w:cs="Times New Roman"/>
          <w:b w:val="0"/>
          <w:i w:val="0"/>
        </w:rPr>
        <w:t>целом идентичен белорусскому и рос</w:t>
      </w:r>
      <w:r w:rsidR="001472C4">
        <w:rPr>
          <w:rFonts w:ascii="Times New Roman" w:hAnsi="Times New Roman" w:cs="Times New Roman"/>
          <w:b w:val="0"/>
          <w:i w:val="0"/>
        </w:rPr>
        <w:t>сийскому. Ответственным лицом в </w:t>
      </w:r>
      <w:r w:rsidRPr="00C94CF9">
        <w:rPr>
          <w:rFonts w:ascii="Times New Roman" w:hAnsi="Times New Roman" w:cs="Times New Roman"/>
          <w:b w:val="0"/>
          <w:i w:val="0"/>
        </w:rPr>
        <w:t xml:space="preserve">государствах-членах ЕАЭС за крепление и распределение груза в грузовом транспортном средстве является водитель. </w:t>
      </w:r>
    </w:p>
    <w:p w14:paraId="07F7C914" w14:textId="77777777" w:rsidR="009362A6" w:rsidRPr="00C94CF9" w:rsidRDefault="009362A6" w:rsidP="009362A6">
      <w:pPr>
        <w:pStyle w:val="2"/>
        <w:tabs>
          <w:tab w:val="left" w:pos="993"/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C94CF9">
        <w:rPr>
          <w:rFonts w:ascii="Times New Roman" w:hAnsi="Times New Roman" w:cs="Times New Roman"/>
          <w:b w:val="0"/>
          <w:i w:val="0"/>
        </w:rPr>
        <w:t>Кодексом об административных правонарушениях всех государств-членов ЕАЭС установлена ответственность за нарушение правил перевозки грузов, однако данная стат</w:t>
      </w:r>
      <w:r w:rsidR="00D14D0F">
        <w:rPr>
          <w:rFonts w:ascii="Times New Roman" w:hAnsi="Times New Roman" w:cs="Times New Roman"/>
          <w:b w:val="0"/>
          <w:i w:val="0"/>
        </w:rPr>
        <w:t>ья редко применяется в части не</w:t>
      </w:r>
      <w:r w:rsidRPr="00C94CF9">
        <w:rPr>
          <w:rFonts w:ascii="Times New Roman" w:hAnsi="Times New Roman" w:cs="Times New Roman"/>
          <w:b w:val="0"/>
          <w:i w:val="0"/>
        </w:rPr>
        <w:t>закрепленного груза.</w:t>
      </w:r>
    </w:p>
    <w:p w14:paraId="47E9AA54" w14:textId="77777777" w:rsidR="009362A6" w:rsidRPr="00C94CF9" w:rsidRDefault="009362A6" w:rsidP="009362A6">
      <w:pPr>
        <w:pStyle w:val="2"/>
        <w:tabs>
          <w:tab w:val="left" w:pos="993"/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C94CF9">
        <w:rPr>
          <w:rFonts w:ascii="Times New Roman" w:hAnsi="Times New Roman" w:cs="Times New Roman"/>
          <w:b w:val="0"/>
          <w:i w:val="0"/>
        </w:rPr>
        <w:t xml:space="preserve">В секторе грузовых автоперевозок </w:t>
      </w:r>
      <w:r w:rsidR="001472C4">
        <w:rPr>
          <w:rFonts w:ascii="Times New Roman" w:hAnsi="Times New Roman" w:cs="Times New Roman"/>
          <w:b w:val="0"/>
          <w:i w:val="0"/>
        </w:rPr>
        <w:t>до сих пор нет общего решения в </w:t>
      </w:r>
      <w:r w:rsidRPr="00C94CF9">
        <w:rPr>
          <w:rFonts w:ascii="Times New Roman" w:hAnsi="Times New Roman" w:cs="Times New Roman"/>
          <w:b w:val="0"/>
          <w:i w:val="0"/>
        </w:rPr>
        <w:t>отношении вопросов, связанных с надлежащей загрузкой транспортных средств. Это приводит к недостаточному понимаю принципов и требований к безопасному размещению и креплению груза, а также возникновению спорных ситуаций между грузоотправителем, грузополучателем и перевозчиком при происшествиях, связанных с нарушениями при погрузке и креплении груза.</w:t>
      </w:r>
    </w:p>
    <w:p w14:paraId="6A383CD8" w14:textId="77777777" w:rsidR="009362A6" w:rsidRPr="00C94CF9" w:rsidRDefault="009362A6" w:rsidP="009362A6">
      <w:pPr>
        <w:pStyle w:val="2"/>
        <w:tabs>
          <w:tab w:val="left" w:pos="993"/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C94CF9">
        <w:rPr>
          <w:rFonts w:ascii="Times New Roman" w:hAnsi="Times New Roman" w:cs="Times New Roman"/>
          <w:b w:val="0"/>
          <w:i w:val="0"/>
        </w:rPr>
        <w:t>Данный вопрос является актуальным для грузоотправителей и</w:t>
      </w:r>
      <w:r w:rsidR="001472C4">
        <w:rPr>
          <w:rFonts w:ascii="Times New Roman" w:hAnsi="Times New Roman" w:cs="Times New Roman"/>
          <w:b w:val="0"/>
          <w:i w:val="0"/>
        </w:rPr>
        <w:t> </w:t>
      </w:r>
      <w:r w:rsidRPr="00C94CF9">
        <w:rPr>
          <w:rFonts w:ascii="Times New Roman" w:hAnsi="Times New Roman" w:cs="Times New Roman"/>
          <w:b w:val="0"/>
          <w:i w:val="0"/>
        </w:rPr>
        <w:t xml:space="preserve">перевозчиков, поскольку незакрепленный груз в процессе перевозки не только теряет свои товарные свойства, но и может стать причиной ДТП. </w:t>
      </w:r>
    </w:p>
    <w:p w14:paraId="0A830CA1" w14:textId="77777777" w:rsidR="009362A6" w:rsidRPr="00C94CF9" w:rsidRDefault="009362A6" w:rsidP="009362A6">
      <w:pPr>
        <w:pStyle w:val="2"/>
        <w:tabs>
          <w:tab w:val="left" w:pos="993"/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C94CF9">
        <w:rPr>
          <w:rFonts w:ascii="Times New Roman" w:hAnsi="Times New Roman" w:cs="Times New Roman"/>
          <w:b w:val="0"/>
          <w:i w:val="0"/>
        </w:rPr>
        <w:t xml:space="preserve">Для минимизации указанных </w:t>
      </w:r>
      <w:r w:rsidR="001472C4">
        <w:rPr>
          <w:rFonts w:ascii="Times New Roman" w:hAnsi="Times New Roman" w:cs="Times New Roman"/>
          <w:b w:val="0"/>
          <w:i w:val="0"/>
        </w:rPr>
        <w:t>рисков некоторые транспортные и </w:t>
      </w:r>
      <w:r w:rsidRPr="00C94CF9">
        <w:rPr>
          <w:rFonts w:ascii="Times New Roman" w:hAnsi="Times New Roman" w:cs="Times New Roman"/>
          <w:b w:val="0"/>
          <w:i w:val="0"/>
        </w:rPr>
        <w:t>логистические компании государств-членов ЕАЭС уже внедрили и пользуются имеющимся на рынке программным обеспечением, позволя</w:t>
      </w:r>
      <w:r w:rsidR="003C7175">
        <w:rPr>
          <w:rFonts w:ascii="Times New Roman" w:hAnsi="Times New Roman" w:cs="Times New Roman"/>
          <w:b w:val="0"/>
          <w:i w:val="0"/>
        </w:rPr>
        <w:t>ющи</w:t>
      </w:r>
      <w:r w:rsidRPr="00C94CF9">
        <w:rPr>
          <w:rFonts w:ascii="Times New Roman" w:hAnsi="Times New Roman" w:cs="Times New Roman"/>
          <w:b w:val="0"/>
          <w:i w:val="0"/>
        </w:rPr>
        <w:t>м сделать перевозочный процесс более эффективным и безопасным. Вместе с тем данные цифровые решения являются платными и не обеспечивают комплексного решения вопросов, связанных с оптимальной загрузкой и надлежащим креплением груза.</w:t>
      </w:r>
    </w:p>
    <w:p w14:paraId="60882E04" w14:textId="77777777" w:rsidR="00216337" w:rsidRDefault="009362A6" w:rsidP="000564FE">
      <w:pPr>
        <w:pStyle w:val="2"/>
        <w:tabs>
          <w:tab w:val="left" w:pos="993"/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C94CF9">
        <w:rPr>
          <w:rFonts w:ascii="Times New Roman" w:hAnsi="Times New Roman" w:cs="Times New Roman"/>
          <w:b w:val="0"/>
          <w:i w:val="0"/>
        </w:rPr>
        <w:t xml:space="preserve">Учитывая вышеизложенное, Департаментом транспорта и инфраструктуры Евразийской экономической комиссии предложена инициатива по разработке программного обеспечения </w:t>
      </w:r>
      <w:r w:rsidR="00BE450F" w:rsidRPr="00C94CF9">
        <w:rPr>
          <w:rFonts w:ascii="Times New Roman" w:hAnsi="Times New Roman" w:cs="Times New Roman"/>
          <w:b w:val="0"/>
          <w:i w:val="0"/>
        </w:rPr>
        <w:t>по распределению и креплению груза в тран</w:t>
      </w:r>
      <w:r w:rsidR="00BE450F" w:rsidRPr="000564FE">
        <w:rPr>
          <w:rFonts w:ascii="Times New Roman" w:hAnsi="Times New Roman" w:cs="Times New Roman"/>
          <w:b w:val="0"/>
          <w:i w:val="0"/>
        </w:rPr>
        <w:t>с</w:t>
      </w:r>
      <w:r w:rsidR="00BE450F" w:rsidRPr="00C94CF9">
        <w:rPr>
          <w:rFonts w:ascii="Times New Roman" w:hAnsi="Times New Roman" w:cs="Times New Roman"/>
          <w:b w:val="0"/>
          <w:i w:val="0"/>
        </w:rPr>
        <w:t xml:space="preserve">портном </w:t>
      </w:r>
      <w:r w:rsidR="000564FE">
        <w:rPr>
          <w:rFonts w:ascii="Times New Roman" w:hAnsi="Times New Roman" w:cs="Times New Roman"/>
          <w:b w:val="0"/>
          <w:i w:val="0"/>
        </w:rPr>
        <w:t>с</w:t>
      </w:r>
      <w:r w:rsidR="00BE450F" w:rsidRPr="00C94CF9">
        <w:rPr>
          <w:rFonts w:ascii="Times New Roman" w:hAnsi="Times New Roman" w:cs="Times New Roman"/>
          <w:b w:val="0"/>
          <w:i w:val="0"/>
        </w:rPr>
        <w:t>редстве</w:t>
      </w:r>
      <w:r w:rsidRPr="00C94CF9">
        <w:rPr>
          <w:rFonts w:ascii="Times New Roman" w:hAnsi="Times New Roman" w:cs="Times New Roman"/>
          <w:b w:val="0"/>
          <w:i w:val="0"/>
        </w:rPr>
        <w:t>.</w:t>
      </w:r>
    </w:p>
    <w:p w14:paraId="635A2BC3" w14:textId="77777777" w:rsidR="00681ACC" w:rsidRPr="00C94CF9" w:rsidRDefault="002D7777" w:rsidP="006C1CCF">
      <w:pPr>
        <w:pStyle w:val="2"/>
        <w:numPr>
          <w:ilvl w:val="0"/>
          <w:numId w:val="18"/>
        </w:numPr>
        <w:tabs>
          <w:tab w:val="left" w:pos="993"/>
          <w:tab w:val="left" w:pos="1418"/>
        </w:tabs>
        <w:spacing w:before="0" w:line="360" w:lineRule="auto"/>
        <w:ind w:left="0" w:firstLine="851"/>
        <w:rPr>
          <w:rFonts w:ascii="Times New Roman" w:hAnsi="Times New Roman" w:cs="Times New Roman"/>
          <w:i w:val="0"/>
        </w:rPr>
      </w:pPr>
      <w:r w:rsidRPr="00C94CF9">
        <w:rPr>
          <w:rFonts w:ascii="Times New Roman" w:hAnsi="Times New Roman" w:cs="Times New Roman"/>
          <w:i w:val="0"/>
        </w:rPr>
        <w:lastRenderedPageBreak/>
        <w:t>Назначение</w:t>
      </w:r>
      <w:r w:rsidRPr="00C94CF9">
        <w:rPr>
          <w:rFonts w:ascii="Times New Roman" w:hAnsi="Times New Roman" w:cs="Times New Roman"/>
          <w:i w:val="0"/>
          <w:spacing w:val="-9"/>
        </w:rPr>
        <w:t xml:space="preserve"> </w:t>
      </w:r>
      <w:r w:rsidRPr="00C94CF9">
        <w:rPr>
          <w:rFonts w:ascii="Times New Roman" w:hAnsi="Times New Roman" w:cs="Times New Roman"/>
          <w:i w:val="0"/>
          <w:spacing w:val="-2"/>
        </w:rPr>
        <w:t>документа</w:t>
      </w:r>
    </w:p>
    <w:p w14:paraId="154DCFA7" w14:textId="77777777" w:rsidR="002D7777" w:rsidRPr="00C94CF9" w:rsidRDefault="002D7777" w:rsidP="001472C4">
      <w:pPr>
        <w:pStyle w:val="a4"/>
        <w:tabs>
          <w:tab w:val="left" w:pos="1418"/>
        </w:tabs>
        <w:spacing w:before="0" w:after="240" w:line="360" w:lineRule="auto"/>
        <w:ind w:right="224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>Настоящ</w:t>
      </w:r>
      <w:r w:rsidR="00E22128" w:rsidRPr="00C94CF9">
        <w:rPr>
          <w:sz w:val="28"/>
          <w:szCs w:val="28"/>
        </w:rPr>
        <w:t>ая</w:t>
      </w:r>
      <w:r w:rsidRPr="00C94CF9">
        <w:rPr>
          <w:sz w:val="28"/>
          <w:szCs w:val="28"/>
        </w:rPr>
        <w:t xml:space="preserve"> </w:t>
      </w:r>
      <w:r w:rsidR="00E22128" w:rsidRPr="00C94CF9">
        <w:rPr>
          <w:sz w:val="28"/>
          <w:szCs w:val="28"/>
        </w:rPr>
        <w:t>концепция</w:t>
      </w:r>
      <w:r w:rsidRPr="00C94CF9">
        <w:rPr>
          <w:sz w:val="28"/>
          <w:szCs w:val="28"/>
        </w:rPr>
        <w:t xml:space="preserve"> определяет </w:t>
      </w:r>
      <w:r w:rsidR="00E22128" w:rsidRPr="00C94CF9">
        <w:rPr>
          <w:sz w:val="28"/>
          <w:szCs w:val="28"/>
        </w:rPr>
        <w:t xml:space="preserve">общие подходы к </w:t>
      </w:r>
      <w:r w:rsidR="00681ACC" w:rsidRPr="00C94CF9">
        <w:rPr>
          <w:sz w:val="28"/>
          <w:szCs w:val="28"/>
        </w:rPr>
        <w:t>разработк</w:t>
      </w:r>
      <w:r w:rsidR="00E22128" w:rsidRPr="00C94CF9">
        <w:rPr>
          <w:sz w:val="28"/>
          <w:szCs w:val="28"/>
        </w:rPr>
        <w:t>е</w:t>
      </w:r>
      <w:r w:rsidR="00681ACC" w:rsidRPr="00C94CF9">
        <w:rPr>
          <w:sz w:val="28"/>
          <w:szCs w:val="28"/>
        </w:rPr>
        <w:t xml:space="preserve"> программ</w:t>
      </w:r>
      <w:r w:rsidR="00E22128" w:rsidRPr="00C94CF9">
        <w:rPr>
          <w:sz w:val="28"/>
          <w:szCs w:val="28"/>
        </w:rPr>
        <w:t>ного обеспечения</w:t>
      </w:r>
      <w:r w:rsidRPr="00C94CF9">
        <w:rPr>
          <w:sz w:val="28"/>
          <w:szCs w:val="28"/>
        </w:rPr>
        <w:t xml:space="preserve"> по </w:t>
      </w:r>
      <w:r w:rsidR="00BE450F" w:rsidRPr="00C94CF9">
        <w:rPr>
          <w:sz w:val="28"/>
          <w:szCs w:val="28"/>
        </w:rPr>
        <w:t xml:space="preserve">распределению и креплению груза в </w:t>
      </w:r>
      <w:r w:rsidR="001472C4">
        <w:rPr>
          <w:sz w:val="28"/>
          <w:szCs w:val="28"/>
        </w:rPr>
        <w:t>т</w:t>
      </w:r>
      <w:r w:rsidR="00BE450F" w:rsidRPr="00C94CF9">
        <w:rPr>
          <w:sz w:val="28"/>
          <w:szCs w:val="28"/>
        </w:rPr>
        <w:t xml:space="preserve">ранспортном средстве </w:t>
      </w:r>
      <w:r w:rsidR="00E22128" w:rsidRPr="00C94CF9">
        <w:rPr>
          <w:sz w:val="28"/>
          <w:szCs w:val="28"/>
        </w:rPr>
        <w:t>(далее – программа), а также ее базисный функционал</w:t>
      </w:r>
      <w:r w:rsidRPr="00C94CF9">
        <w:rPr>
          <w:sz w:val="28"/>
          <w:szCs w:val="28"/>
        </w:rPr>
        <w:t>.</w:t>
      </w:r>
    </w:p>
    <w:p w14:paraId="6523FE27" w14:textId="77777777" w:rsidR="002D7777" w:rsidRPr="00C94CF9" w:rsidRDefault="002D7777" w:rsidP="006C1CCF">
      <w:pPr>
        <w:pStyle w:val="2"/>
        <w:numPr>
          <w:ilvl w:val="0"/>
          <w:numId w:val="18"/>
        </w:numPr>
        <w:tabs>
          <w:tab w:val="left" w:pos="1155"/>
          <w:tab w:val="left" w:pos="1158"/>
          <w:tab w:val="left" w:pos="1418"/>
        </w:tabs>
        <w:spacing w:before="0" w:line="360" w:lineRule="auto"/>
        <w:ind w:left="0" w:right="228" w:firstLine="851"/>
        <w:jc w:val="both"/>
        <w:rPr>
          <w:rFonts w:ascii="Times New Roman" w:hAnsi="Times New Roman" w:cs="Times New Roman"/>
          <w:i w:val="0"/>
        </w:rPr>
      </w:pPr>
      <w:r w:rsidRPr="00C94CF9">
        <w:rPr>
          <w:rFonts w:ascii="Times New Roman" w:hAnsi="Times New Roman" w:cs="Times New Roman"/>
          <w:i w:val="0"/>
        </w:rPr>
        <w:t>Плановые</w:t>
      </w:r>
      <w:r w:rsidRPr="00C94CF9">
        <w:rPr>
          <w:rFonts w:ascii="Times New Roman" w:hAnsi="Times New Roman" w:cs="Times New Roman"/>
          <w:i w:val="0"/>
          <w:spacing w:val="40"/>
        </w:rPr>
        <w:t xml:space="preserve"> </w:t>
      </w:r>
      <w:r w:rsidRPr="00C94CF9">
        <w:rPr>
          <w:rFonts w:ascii="Times New Roman" w:hAnsi="Times New Roman" w:cs="Times New Roman"/>
          <w:i w:val="0"/>
        </w:rPr>
        <w:t>сроки</w:t>
      </w:r>
      <w:r w:rsidRPr="00C94CF9">
        <w:rPr>
          <w:rFonts w:ascii="Times New Roman" w:hAnsi="Times New Roman" w:cs="Times New Roman"/>
          <w:i w:val="0"/>
          <w:spacing w:val="40"/>
        </w:rPr>
        <w:t xml:space="preserve"> </w:t>
      </w:r>
      <w:r w:rsidRPr="00C94CF9">
        <w:rPr>
          <w:rFonts w:ascii="Times New Roman" w:hAnsi="Times New Roman" w:cs="Times New Roman"/>
          <w:i w:val="0"/>
        </w:rPr>
        <w:t>начала</w:t>
      </w:r>
      <w:r w:rsidRPr="00C94CF9">
        <w:rPr>
          <w:rFonts w:ascii="Times New Roman" w:hAnsi="Times New Roman" w:cs="Times New Roman"/>
          <w:i w:val="0"/>
          <w:spacing w:val="40"/>
        </w:rPr>
        <w:t xml:space="preserve"> </w:t>
      </w:r>
      <w:r w:rsidRPr="00C94CF9">
        <w:rPr>
          <w:rFonts w:ascii="Times New Roman" w:hAnsi="Times New Roman" w:cs="Times New Roman"/>
          <w:i w:val="0"/>
        </w:rPr>
        <w:t>и</w:t>
      </w:r>
      <w:r w:rsidRPr="00C94CF9">
        <w:rPr>
          <w:rFonts w:ascii="Times New Roman" w:hAnsi="Times New Roman" w:cs="Times New Roman"/>
          <w:i w:val="0"/>
          <w:spacing w:val="40"/>
        </w:rPr>
        <w:t xml:space="preserve"> </w:t>
      </w:r>
      <w:r w:rsidRPr="00C94CF9">
        <w:rPr>
          <w:rFonts w:ascii="Times New Roman" w:hAnsi="Times New Roman" w:cs="Times New Roman"/>
          <w:i w:val="0"/>
        </w:rPr>
        <w:t>окончания</w:t>
      </w:r>
      <w:r w:rsidRPr="00C94CF9">
        <w:rPr>
          <w:rFonts w:ascii="Times New Roman" w:hAnsi="Times New Roman" w:cs="Times New Roman"/>
          <w:i w:val="0"/>
          <w:spacing w:val="40"/>
        </w:rPr>
        <w:t xml:space="preserve"> </w:t>
      </w:r>
      <w:r w:rsidRPr="00C94CF9">
        <w:rPr>
          <w:rFonts w:ascii="Times New Roman" w:hAnsi="Times New Roman" w:cs="Times New Roman"/>
          <w:i w:val="0"/>
        </w:rPr>
        <w:t>работ</w:t>
      </w:r>
      <w:r w:rsidRPr="00C94CF9">
        <w:rPr>
          <w:rFonts w:ascii="Times New Roman" w:hAnsi="Times New Roman" w:cs="Times New Roman"/>
          <w:i w:val="0"/>
          <w:spacing w:val="40"/>
        </w:rPr>
        <w:t xml:space="preserve"> </w:t>
      </w:r>
      <w:r w:rsidRPr="00C94CF9">
        <w:rPr>
          <w:rFonts w:ascii="Times New Roman" w:hAnsi="Times New Roman" w:cs="Times New Roman"/>
          <w:i w:val="0"/>
        </w:rPr>
        <w:t>по</w:t>
      </w:r>
      <w:r w:rsidRPr="00C94CF9">
        <w:rPr>
          <w:rFonts w:ascii="Times New Roman" w:hAnsi="Times New Roman" w:cs="Times New Roman"/>
          <w:i w:val="0"/>
          <w:spacing w:val="40"/>
        </w:rPr>
        <w:t xml:space="preserve"> </w:t>
      </w:r>
      <w:r w:rsidRPr="00C94CF9">
        <w:rPr>
          <w:rFonts w:ascii="Times New Roman" w:hAnsi="Times New Roman" w:cs="Times New Roman"/>
          <w:i w:val="0"/>
        </w:rPr>
        <w:t xml:space="preserve">созданию </w:t>
      </w:r>
      <w:r w:rsidR="00681ACC" w:rsidRPr="00C94CF9">
        <w:rPr>
          <w:rFonts w:ascii="Times New Roman" w:hAnsi="Times New Roman" w:cs="Times New Roman"/>
          <w:i w:val="0"/>
          <w:spacing w:val="-4"/>
        </w:rPr>
        <w:t>программы</w:t>
      </w:r>
    </w:p>
    <w:p w14:paraId="30D9F8C2" w14:textId="77777777" w:rsidR="002D7777" w:rsidRPr="00C94CF9" w:rsidRDefault="002D7777" w:rsidP="006C1CCF">
      <w:pPr>
        <w:pStyle w:val="a4"/>
        <w:tabs>
          <w:tab w:val="left" w:pos="1418"/>
        </w:tabs>
        <w:spacing w:before="0" w:line="360" w:lineRule="auto"/>
        <w:ind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>Начало</w:t>
      </w:r>
      <w:r w:rsidRPr="00C94CF9">
        <w:rPr>
          <w:spacing w:val="-4"/>
          <w:sz w:val="28"/>
          <w:szCs w:val="28"/>
        </w:rPr>
        <w:t xml:space="preserve"> </w:t>
      </w:r>
      <w:r w:rsidRPr="00C94CF9">
        <w:rPr>
          <w:spacing w:val="-2"/>
          <w:sz w:val="28"/>
          <w:szCs w:val="28"/>
        </w:rPr>
        <w:t>работ:</w:t>
      </w:r>
      <w:r w:rsidR="00FD5A74" w:rsidRPr="00C94CF9">
        <w:rPr>
          <w:spacing w:val="-2"/>
          <w:sz w:val="28"/>
          <w:szCs w:val="28"/>
        </w:rPr>
        <w:t xml:space="preserve"> </w:t>
      </w:r>
      <w:r w:rsidR="00E22128" w:rsidRPr="00C94CF9">
        <w:rPr>
          <w:spacing w:val="-2"/>
          <w:sz w:val="28"/>
          <w:szCs w:val="28"/>
          <w:lang w:val="en-US"/>
        </w:rPr>
        <w:t>II</w:t>
      </w:r>
      <w:r w:rsidR="00E22128" w:rsidRPr="00C94CF9">
        <w:rPr>
          <w:spacing w:val="-2"/>
          <w:sz w:val="28"/>
          <w:szCs w:val="28"/>
        </w:rPr>
        <w:t xml:space="preserve"> полугодие</w:t>
      </w:r>
      <w:r w:rsidR="00FD5A74" w:rsidRPr="00C94CF9">
        <w:rPr>
          <w:spacing w:val="-2"/>
          <w:sz w:val="28"/>
          <w:szCs w:val="28"/>
        </w:rPr>
        <w:t xml:space="preserve"> 2025 года</w:t>
      </w:r>
      <w:r w:rsidR="00EC513D">
        <w:rPr>
          <w:spacing w:val="-2"/>
          <w:sz w:val="28"/>
          <w:szCs w:val="28"/>
        </w:rPr>
        <w:t>.</w:t>
      </w:r>
    </w:p>
    <w:p w14:paraId="3528F51B" w14:textId="77777777" w:rsidR="002D7777" w:rsidRPr="00C94CF9" w:rsidRDefault="002D7777" w:rsidP="006C1CCF">
      <w:pPr>
        <w:pStyle w:val="a4"/>
        <w:tabs>
          <w:tab w:val="left" w:pos="1418"/>
        </w:tabs>
        <w:spacing w:before="0" w:line="360" w:lineRule="auto"/>
        <w:ind w:firstLine="851"/>
        <w:jc w:val="both"/>
        <w:rPr>
          <w:spacing w:val="-2"/>
          <w:sz w:val="28"/>
          <w:szCs w:val="28"/>
        </w:rPr>
      </w:pPr>
      <w:r w:rsidRPr="00C94CF9">
        <w:rPr>
          <w:sz w:val="28"/>
          <w:szCs w:val="28"/>
        </w:rPr>
        <w:t>Окончание</w:t>
      </w:r>
      <w:r w:rsidRPr="00C94CF9">
        <w:rPr>
          <w:spacing w:val="-5"/>
          <w:sz w:val="28"/>
          <w:szCs w:val="28"/>
        </w:rPr>
        <w:t xml:space="preserve"> </w:t>
      </w:r>
      <w:r w:rsidRPr="00C94CF9">
        <w:rPr>
          <w:spacing w:val="-2"/>
          <w:sz w:val="28"/>
          <w:szCs w:val="28"/>
        </w:rPr>
        <w:t>работ:</w:t>
      </w:r>
      <w:r w:rsidR="00FD5A74" w:rsidRPr="00C94CF9">
        <w:rPr>
          <w:spacing w:val="-2"/>
          <w:sz w:val="28"/>
          <w:szCs w:val="28"/>
        </w:rPr>
        <w:t xml:space="preserve"> </w:t>
      </w:r>
      <w:r w:rsidR="00E22128" w:rsidRPr="00C94CF9">
        <w:rPr>
          <w:spacing w:val="-2"/>
          <w:sz w:val="28"/>
          <w:szCs w:val="28"/>
          <w:lang w:val="en-US"/>
        </w:rPr>
        <w:t>II</w:t>
      </w:r>
      <w:r w:rsidR="00FD5A74" w:rsidRPr="00C94CF9">
        <w:rPr>
          <w:spacing w:val="-2"/>
          <w:sz w:val="28"/>
          <w:szCs w:val="28"/>
        </w:rPr>
        <w:t xml:space="preserve"> </w:t>
      </w:r>
      <w:r w:rsidR="00E22128" w:rsidRPr="00C94CF9">
        <w:rPr>
          <w:spacing w:val="-2"/>
          <w:sz w:val="28"/>
          <w:szCs w:val="28"/>
        </w:rPr>
        <w:t>полугодие</w:t>
      </w:r>
      <w:r w:rsidR="00FD5A74" w:rsidRPr="00C94CF9">
        <w:rPr>
          <w:spacing w:val="-2"/>
          <w:sz w:val="28"/>
          <w:szCs w:val="28"/>
        </w:rPr>
        <w:t xml:space="preserve"> 202</w:t>
      </w:r>
      <w:r w:rsidR="00E22128" w:rsidRPr="00C94CF9">
        <w:rPr>
          <w:spacing w:val="-2"/>
          <w:sz w:val="28"/>
          <w:szCs w:val="28"/>
        </w:rPr>
        <w:t>6</w:t>
      </w:r>
      <w:r w:rsidR="00FD5A74" w:rsidRPr="00C94CF9">
        <w:rPr>
          <w:spacing w:val="-2"/>
          <w:sz w:val="28"/>
          <w:szCs w:val="28"/>
        </w:rPr>
        <w:t xml:space="preserve"> года</w:t>
      </w:r>
      <w:r w:rsidR="00EC513D">
        <w:rPr>
          <w:spacing w:val="-2"/>
          <w:sz w:val="28"/>
          <w:szCs w:val="28"/>
        </w:rPr>
        <w:t>.</w:t>
      </w:r>
    </w:p>
    <w:p w14:paraId="7F4FE359" w14:textId="77777777" w:rsidR="002D7777" w:rsidRPr="00C94CF9" w:rsidRDefault="002D7777" w:rsidP="001472C4">
      <w:pPr>
        <w:pStyle w:val="a4"/>
        <w:tabs>
          <w:tab w:val="left" w:pos="1418"/>
        </w:tabs>
        <w:spacing w:before="0" w:after="240" w:line="360" w:lineRule="auto"/>
        <w:ind w:right="223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 xml:space="preserve">Содержание и длительность отдельных этапов работ приведены в разделе </w:t>
      </w:r>
      <w:r w:rsidR="00EC513D">
        <w:rPr>
          <w:sz w:val="28"/>
          <w:szCs w:val="28"/>
        </w:rPr>
        <w:t>9</w:t>
      </w:r>
      <w:hyperlink w:anchor="_bookmark50" w:history="1"/>
      <w:r w:rsidR="00681ACC" w:rsidRPr="00C94CF9">
        <w:rPr>
          <w:sz w:val="28"/>
          <w:szCs w:val="28"/>
        </w:rPr>
        <w:t xml:space="preserve"> настояще</w:t>
      </w:r>
      <w:r w:rsidR="00E22128" w:rsidRPr="00C94CF9">
        <w:rPr>
          <w:sz w:val="28"/>
          <w:szCs w:val="28"/>
        </w:rPr>
        <w:t>й</w:t>
      </w:r>
      <w:r w:rsidR="00681ACC" w:rsidRPr="00C94CF9">
        <w:rPr>
          <w:sz w:val="28"/>
          <w:szCs w:val="28"/>
        </w:rPr>
        <w:t xml:space="preserve"> </w:t>
      </w:r>
      <w:r w:rsidR="00E22128" w:rsidRPr="00C94CF9">
        <w:rPr>
          <w:sz w:val="28"/>
          <w:szCs w:val="28"/>
        </w:rPr>
        <w:t>концепции</w:t>
      </w:r>
      <w:r w:rsidRPr="00C94CF9">
        <w:rPr>
          <w:sz w:val="28"/>
          <w:szCs w:val="28"/>
        </w:rPr>
        <w:t>. Сроки, состав и очередность работ являются ориентировочными и могут изменяться.</w:t>
      </w:r>
    </w:p>
    <w:p w14:paraId="36D1C5AB" w14:textId="77777777" w:rsidR="009E12D7" w:rsidRPr="00C94CF9" w:rsidRDefault="009E12D7" w:rsidP="006C1CCF">
      <w:pPr>
        <w:pStyle w:val="1"/>
        <w:numPr>
          <w:ilvl w:val="0"/>
          <w:numId w:val="18"/>
        </w:numPr>
        <w:tabs>
          <w:tab w:val="left" w:pos="1013"/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z w:val="28"/>
          <w:szCs w:val="28"/>
        </w:rPr>
        <w:t>Назначение</w:t>
      </w:r>
      <w:r w:rsidRPr="00C94CF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и</w:t>
      </w:r>
      <w:r w:rsidRPr="00C94CF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цели</w:t>
      </w:r>
      <w:r w:rsidRPr="00C94CF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создания</w:t>
      </w:r>
      <w:r w:rsidRPr="00C94CF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81ACC" w:rsidRPr="00C94CF9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</w:p>
    <w:p w14:paraId="2899002C" w14:textId="77777777" w:rsidR="009E12D7" w:rsidRPr="00C94CF9" w:rsidRDefault="009E12D7" w:rsidP="009362A6">
      <w:pPr>
        <w:pStyle w:val="2"/>
        <w:numPr>
          <w:ilvl w:val="1"/>
          <w:numId w:val="21"/>
        </w:numPr>
        <w:tabs>
          <w:tab w:val="left" w:pos="851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i w:val="0"/>
        </w:rPr>
      </w:pPr>
      <w:r w:rsidRPr="00C94CF9">
        <w:rPr>
          <w:rFonts w:ascii="Times New Roman" w:hAnsi="Times New Roman" w:cs="Times New Roman"/>
          <w:i w:val="0"/>
        </w:rPr>
        <w:t>Назначение</w:t>
      </w:r>
      <w:r w:rsidRPr="00C94CF9">
        <w:rPr>
          <w:rFonts w:ascii="Times New Roman" w:hAnsi="Times New Roman" w:cs="Times New Roman"/>
          <w:i w:val="0"/>
          <w:spacing w:val="-9"/>
        </w:rPr>
        <w:t xml:space="preserve"> </w:t>
      </w:r>
      <w:r w:rsidRPr="00C94CF9">
        <w:rPr>
          <w:rFonts w:ascii="Times New Roman" w:hAnsi="Times New Roman" w:cs="Times New Roman"/>
          <w:i w:val="0"/>
          <w:spacing w:val="-2"/>
        </w:rPr>
        <w:t>программы</w:t>
      </w:r>
    </w:p>
    <w:p w14:paraId="10A863AA" w14:textId="77777777" w:rsidR="00E22128" w:rsidRPr="00C94CF9" w:rsidRDefault="00681ACC" w:rsidP="006C1CCF">
      <w:pPr>
        <w:pStyle w:val="a4"/>
        <w:tabs>
          <w:tab w:val="left" w:pos="1418"/>
        </w:tabs>
        <w:spacing w:before="0" w:line="360" w:lineRule="auto"/>
        <w:ind w:right="222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>Программа</w:t>
      </w:r>
      <w:r w:rsidR="009E12D7" w:rsidRPr="00C94CF9">
        <w:rPr>
          <w:sz w:val="28"/>
          <w:szCs w:val="28"/>
        </w:rPr>
        <w:t xml:space="preserve"> должна представл</w:t>
      </w:r>
      <w:r w:rsidR="00E22128" w:rsidRPr="00C94CF9">
        <w:rPr>
          <w:sz w:val="28"/>
          <w:szCs w:val="28"/>
        </w:rPr>
        <w:t>яться как совместный цифровой проект организаций государств-членов Евразийского экономического союза</w:t>
      </w:r>
      <w:r w:rsidR="008B4E69" w:rsidRPr="00C94CF9">
        <w:rPr>
          <w:sz w:val="28"/>
          <w:szCs w:val="28"/>
        </w:rPr>
        <w:t xml:space="preserve"> (далее – ЕАЭС, Союз)</w:t>
      </w:r>
      <w:r w:rsidR="00E22128" w:rsidRPr="00C94CF9">
        <w:rPr>
          <w:sz w:val="28"/>
          <w:szCs w:val="28"/>
        </w:rPr>
        <w:t xml:space="preserve"> под эгидой</w:t>
      </w:r>
      <w:r w:rsidR="00B26925" w:rsidRPr="00C94CF9">
        <w:rPr>
          <w:sz w:val="28"/>
          <w:szCs w:val="28"/>
        </w:rPr>
        <w:t xml:space="preserve"> (методологическая и нормативная правовая поддержка)</w:t>
      </w:r>
      <w:r w:rsidR="00E22128" w:rsidRPr="00C94CF9">
        <w:rPr>
          <w:sz w:val="28"/>
          <w:szCs w:val="28"/>
        </w:rPr>
        <w:t xml:space="preserve"> </w:t>
      </w:r>
      <w:r w:rsidR="009E12D7" w:rsidRPr="00C94CF9">
        <w:rPr>
          <w:sz w:val="28"/>
          <w:szCs w:val="28"/>
        </w:rPr>
        <w:t>Евразийской экономической комиссии</w:t>
      </w:r>
      <w:r w:rsidR="008B4E69" w:rsidRPr="00C94CF9">
        <w:rPr>
          <w:sz w:val="28"/>
          <w:szCs w:val="28"/>
        </w:rPr>
        <w:t xml:space="preserve"> (далее – ЕЭК, Комиссия)</w:t>
      </w:r>
      <w:r w:rsidR="009E12D7" w:rsidRPr="00C94CF9">
        <w:rPr>
          <w:sz w:val="28"/>
          <w:szCs w:val="28"/>
        </w:rPr>
        <w:t xml:space="preserve"> по облегчению процедуры</w:t>
      </w:r>
      <w:r w:rsidR="00D91810" w:rsidRPr="00C94CF9">
        <w:rPr>
          <w:sz w:val="28"/>
          <w:szCs w:val="28"/>
        </w:rPr>
        <w:t xml:space="preserve"> распределения и крепления</w:t>
      </w:r>
      <w:r w:rsidR="009E12D7" w:rsidRPr="00C94CF9">
        <w:rPr>
          <w:sz w:val="28"/>
          <w:szCs w:val="28"/>
        </w:rPr>
        <w:t xml:space="preserve"> груза в </w:t>
      </w:r>
      <w:r w:rsidR="00E22128" w:rsidRPr="00C94CF9">
        <w:rPr>
          <w:sz w:val="28"/>
          <w:szCs w:val="28"/>
        </w:rPr>
        <w:t>транспортном средстве.</w:t>
      </w:r>
    </w:p>
    <w:p w14:paraId="270435C5" w14:textId="77777777" w:rsidR="009E12D7" w:rsidRPr="00C94CF9" w:rsidRDefault="008B4E69" w:rsidP="006C1CCF">
      <w:pPr>
        <w:pStyle w:val="a4"/>
        <w:tabs>
          <w:tab w:val="left" w:pos="1418"/>
        </w:tabs>
        <w:spacing w:before="0" w:line="360" w:lineRule="auto"/>
        <w:ind w:right="222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>Программа должна</w:t>
      </w:r>
      <w:r w:rsidR="009E12D7" w:rsidRPr="00C94CF9">
        <w:rPr>
          <w:sz w:val="28"/>
          <w:szCs w:val="28"/>
        </w:rPr>
        <w:t xml:space="preserve"> поддерживать положительн</w:t>
      </w:r>
      <w:r w:rsidRPr="00C94CF9">
        <w:rPr>
          <w:sz w:val="28"/>
          <w:szCs w:val="28"/>
        </w:rPr>
        <w:t>ый и современный имидж Комиссии,</w:t>
      </w:r>
      <w:r w:rsidR="00FE48D1" w:rsidRPr="00C94CF9">
        <w:rPr>
          <w:sz w:val="28"/>
          <w:szCs w:val="28"/>
        </w:rPr>
        <w:t xml:space="preserve"> а также</w:t>
      </w:r>
      <w:r w:rsidR="009E12D7" w:rsidRPr="00C94CF9">
        <w:rPr>
          <w:sz w:val="28"/>
          <w:szCs w:val="28"/>
        </w:rPr>
        <w:t xml:space="preserve"> </w:t>
      </w:r>
      <w:r w:rsidRPr="00C94CF9">
        <w:rPr>
          <w:sz w:val="28"/>
          <w:szCs w:val="28"/>
        </w:rPr>
        <w:t>з</w:t>
      </w:r>
      <w:r w:rsidR="009E12D7" w:rsidRPr="00C94CF9">
        <w:rPr>
          <w:sz w:val="28"/>
          <w:szCs w:val="28"/>
        </w:rPr>
        <w:t>накомить пользователей с изменениями</w:t>
      </w:r>
      <w:r w:rsidR="00FE48D1" w:rsidRPr="00C94CF9">
        <w:rPr>
          <w:sz w:val="28"/>
          <w:szCs w:val="28"/>
        </w:rPr>
        <w:t xml:space="preserve"> законодательства государств-членов ЕАЭС в области грузовых перевозок (в частности,</w:t>
      </w:r>
      <w:r w:rsidR="00377CC4" w:rsidRPr="00C94CF9">
        <w:rPr>
          <w:sz w:val="28"/>
          <w:szCs w:val="28"/>
        </w:rPr>
        <w:t xml:space="preserve"> в области</w:t>
      </w:r>
      <w:r w:rsidR="00FE48D1" w:rsidRPr="00C94CF9">
        <w:rPr>
          <w:sz w:val="28"/>
          <w:szCs w:val="28"/>
        </w:rPr>
        <w:t xml:space="preserve"> размещения и</w:t>
      </w:r>
      <w:r w:rsidR="009E12D7" w:rsidRPr="00C94CF9">
        <w:rPr>
          <w:sz w:val="28"/>
          <w:szCs w:val="28"/>
        </w:rPr>
        <w:t xml:space="preserve"> </w:t>
      </w:r>
      <w:r w:rsidR="00FE48D1" w:rsidRPr="00C94CF9">
        <w:rPr>
          <w:sz w:val="28"/>
          <w:szCs w:val="28"/>
        </w:rPr>
        <w:t>крепления груза в транспортном средстве)</w:t>
      </w:r>
      <w:r w:rsidR="009E12D7" w:rsidRPr="00C94CF9">
        <w:rPr>
          <w:sz w:val="28"/>
          <w:szCs w:val="28"/>
        </w:rPr>
        <w:t>.</w:t>
      </w:r>
    </w:p>
    <w:p w14:paraId="678F8534" w14:textId="77777777" w:rsidR="009E12D7" w:rsidRPr="00C94CF9" w:rsidRDefault="009E12D7" w:rsidP="00B26925">
      <w:pPr>
        <w:pStyle w:val="2"/>
        <w:numPr>
          <w:ilvl w:val="1"/>
          <w:numId w:val="22"/>
        </w:numPr>
        <w:tabs>
          <w:tab w:val="left" w:pos="1155"/>
          <w:tab w:val="left" w:pos="1418"/>
        </w:tabs>
        <w:spacing w:before="0" w:line="360" w:lineRule="auto"/>
        <w:ind w:left="0" w:firstLine="851"/>
        <w:rPr>
          <w:rFonts w:ascii="Times New Roman" w:hAnsi="Times New Roman" w:cs="Times New Roman"/>
          <w:i w:val="0"/>
        </w:rPr>
      </w:pPr>
      <w:r w:rsidRPr="00C94CF9">
        <w:rPr>
          <w:rFonts w:ascii="Times New Roman" w:hAnsi="Times New Roman" w:cs="Times New Roman"/>
          <w:i w:val="0"/>
        </w:rPr>
        <w:t>Цели</w:t>
      </w:r>
      <w:r w:rsidRPr="00C94CF9">
        <w:rPr>
          <w:rFonts w:ascii="Times New Roman" w:hAnsi="Times New Roman" w:cs="Times New Roman"/>
          <w:i w:val="0"/>
          <w:spacing w:val="-5"/>
        </w:rPr>
        <w:t xml:space="preserve"> </w:t>
      </w:r>
      <w:r w:rsidRPr="00C94CF9">
        <w:rPr>
          <w:rFonts w:ascii="Times New Roman" w:hAnsi="Times New Roman" w:cs="Times New Roman"/>
          <w:i w:val="0"/>
        </w:rPr>
        <w:t>создания</w:t>
      </w:r>
      <w:r w:rsidRPr="00C94CF9">
        <w:rPr>
          <w:rFonts w:ascii="Times New Roman" w:hAnsi="Times New Roman" w:cs="Times New Roman"/>
          <w:i w:val="0"/>
          <w:spacing w:val="-3"/>
        </w:rPr>
        <w:t xml:space="preserve"> </w:t>
      </w:r>
      <w:r w:rsidR="00681ACC" w:rsidRPr="00C94CF9">
        <w:rPr>
          <w:rFonts w:ascii="Times New Roman" w:hAnsi="Times New Roman" w:cs="Times New Roman"/>
          <w:i w:val="0"/>
          <w:spacing w:val="-4"/>
        </w:rPr>
        <w:t>программы</w:t>
      </w:r>
    </w:p>
    <w:p w14:paraId="07F61667" w14:textId="77777777" w:rsidR="009E12D7" w:rsidRPr="00C94CF9" w:rsidRDefault="00FE48D1" w:rsidP="006C1CCF">
      <w:pPr>
        <w:pStyle w:val="a4"/>
        <w:tabs>
          <w:tab w:val="left" w:pos="1418"/>
        </w:tabs>
        <w:spacing w:before="0" w:line="360" w:lineRule="auto"/>
        <w:ind w:right="231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>Цель 1. </w:t>
      </w:r>
      <w:r w:rsidR="009E12D7" w:rsidRPr="00C94CF9">
        <w:rPr>
          <w:sz w:val="28"/>
          <w:szCs w:val="28"/>
        </w:rPr>
        <w:t>Минимизировать риск возникновения дорожно-транспортных происшествий по причине незакрепленного или неправильно закрепленного груза в транспорт</w:t>
      </w:r>
      <w:r w:rsidRPr="00C94CF9">
        <w:rPr>
          <w:sz w:val="28"/>
          <w:szCs w:val="28"/>
        </w:rPr>
        <w:t>ном средстве</w:t>
      </w:r>
      <w:r w:rsidR="009E12D7" w:rsidRPr="00C94CF9">
        <w:rPr>
          <w:sz w:val="28"/>
          <w:szCs w:val="28"/>
        </w:rPr>
        <w:t>.</w:t>
      </w:r>
    </w:p>
    <w:p w14:paraId="06C62039" w14:textId="77777777" w:rsidR="009E12D7" w:rsidRPr="00C94CF9" w:rsidRDefault="009E12D7" w:rsidP="006C1CCF">
      <w:pPr>
        <w:pStyle w:val="a4"/>
        <w:tabs>
          <w:tab w:val="left" w:pos="1418"/>
        </w:tabs>
        <w:spacing w:before="0" w:line="360" w:lineRule="auto"/>
        <w:ind w:right="231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>Цель 2. Минимизировать риск порчи груза при перевозке.</w:t>
      </w:r>
    </w:p>
    <w:p w14:paraId="79CEE406" w14:textId="77777777" w:rsidR="009E12D7" w:rsidRPr="00C94CF9" w:rsidRDefault="00FE48D1" w:rsidP="006C1CCF">
      <w:pPr>
        <w:pStyle w:val="a4"/>
        <w:tabs>
          <w:tab w:val="left" w:pos="1418"/>
        </w:tabs>
        <w:spacing w:before="0" w:line="360" w:lineRule="auto"/>
        <w:ind w:right="231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>Цель 3. </w:t>
      </w:r>
      <w:r w:rsidR="00C408D6" w:rsidRPr="00C94CF9">
        <w:rPr>
          <w:sz w:val="28"/>
          <w:szCs w:val="28"/>
        </w:rPr>
        <w:t>Предоставить</w:t>
      </w:r>
      <w:r w:rsidR="009E12D7" w:rsidRPr="00C94CF9">
        <w:rPr>
          <w:sz w:val="28"/>
          <w:szCs w:val="28"/>
        </w:rPr>
        <w:t xml:space="preserve"> возможность субъектам перевозочного процесса осуществлять правильное</w:t>
      </w:r>
      <w:r w:rsidRPr="00C94CF9">
        <w:rPr>
          <w:sz w:val="28"/>
          <w:szCs w:val="28"/>
        </w:rPr>
        <w:t xml:space="preserve"> распределение и</w:t>
      </w:r>
      <w:r w:rsidR="009E12D7" w:rsidRPr="00C94CF9">
        <w:rPr>
          <w:sz w:val="28"/>
          <w:szCs w:val="28"/>
        </w:rPr>
        <w:t xml:space="preserve"> крепление груза, в том числе проверять крепление груза </w:t>
      </w:r>
      <w:r w:rsidRPr="00C94CF9">
        <w:rPr>
          <w:sz w:val="28"/>
          <w:szCs w:val="28"/>
        </w:rPr>
        <w:t xml:space="preserve">на соответствие </w:t>
      </w:r>
      <w:r w:rsidR="00C408D6" w:rsidRPr="00C94CF9">
        <w:rPr>
          <w:sz w:val="28"/>
          <w:szCs w:val="28"/>
        </w:rPr>
        <w:t>действующим</w:t>
      </w:r>
      <w:r w:rsidR="009E12D7" w:rsidRPr="00C94CF9">
        <w:rPr>
          <w:sz w:val="28"/>
          <w:szCs w:val="28"/>
        </w:rPr>
        <w:t xml:space="preserve"> стандартам. </w:t>
      </w:r>
    </w:p>
    <w:p w14:paraId="110EB8A9" w14:textId="77777777" w:rsidR="009E12D7" w:rsidRPr="00C94CF9" w:rsidRDefault="009E12D7" w:rsidP="006C1CCF">
      <w:pPr>
        <w:pStyle w:val="a4"/>
        <w:tabs>
          <w:tab w:val="left" w:pos="1418"/>
        </w:tabs>
        <w:spacing w:before="0" w:line="360" w:lineRule="auto"/>
        <w:ind w:right="231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lastRenderedPageBreak/>
        <w:t>Цель 4. Облегчить и ускорить процесс</w:t>
      </w:r>
      <w:r w:rsidR="00FE48D1" w:rsidRPr="00C94CF9">
        <w:rPr>
          <w:sz w:val="28"/>
          <w:szCs w:val="28"/>
        </w:rPr>
        <w:t xml:space="preserve"> распределения и</w:t>
      </w:r>
      <w:r w:rsidRPr="00C94CF9">
        <w:rPr>
          <w:sz w:val="28"/>
          <w:szCs w:val="28"/>
        </w:rPr>
        <w:t xml:space="preserve"> крепления груза при перевозке. </w:t>
      </w:r>
    </w:p>
    <w:p w14:paraId="7CCEF63F" w14:textId="77777777" w:rsidR="007026C1" w:rsidRPr="00C94CF9" w:rsidRDefault="00D91810" w:rsidP="002A73CA">
      <w:pPr>
        <w:pStyle w:val="a4"/>
        <w:tabs>
          <w:tab w:val="left" w:pos="1418"/>
        </w:tabs>
        <w:spacing w:before="0" w:after="240" w:line="360" w:lineRule="auto"/>
        <w:ind w:right="231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 xml:space="preserve">Цель 5. </w:t>
      </w:r>
      <w:r w:rsidR="00FE48D1" w:rsidRPr="00C94CF9">
        <w:rPr>
          <w:sz w:val="28"/>
          <w:szCs w:val="28"/>
        </w:rPr>
        <w:t>Повысить з</w:t>
      </w:r>
      <w:r w:rsidRPr="00C94CF9">
        <w:rPr>
          <w:sz w:val="28"/>
          <w:szCs w:val="28"/>
        </w:rPr>
        <w:t>ащи</w:t>
      </w:r>
      <w:r w:rsidR="00FE48D1" w:rsidRPr="00C94CF9">
        <w:rPr>
          <w:sz w:val="28"/>
          <w:szCs w:val="28"/>
        </w:rPr>
        <w:t>щенность</w:t>
      </w:r>
      <w:r w:rsidRPr="00C94CF9">
        <w:rPr>
          <w:sz w:val="28"/>
          <w:szCs w:val="28"/>
        </w:rPr>
        <w:t xml:space="preserve"> перевозчика</w:t>
      </w:r>
      <w:r w:rsidR="00FE48D1" w:rsidRPr="00C94CF9">
        <w:rPr>
          <w:sz w:val="28"/>
          <w:szCs w:val="28"/>
        </w:rPr>
        <w:t xml:space="preserve"> в</w:t>
      </w:r>
      <w:r w:rsidRPr="00C94CF9">
        <w:rPr>
          <w:sz w:val="28"/>
          <w:szCs w:val="28"/>
        </w:rPr>
        <w:t xml:space="preserve"> сл</w:t>
      </w:r>
      <w:r w:rsidR="000564FE">
        <w:rPr>
          <w:sz w:val="28"/>
          <w:szCs w:val="28"/>
        </w:rPr>
        <w:t>учае порчи груза при перевозке.</w:t>
      </w:r>
    </w:p>
    <w:p w14:paraId="2AC9BA56" w14:textId="77777777" w:rsidR="00BE450F" w:rsidRPr="00C94CF9" w:rsidRDefault="00020FCA" w:rsidP="00BE450F">
      <w:pPr>
        <w:pStyle w:val="a3"/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CF9">
        <w:rPr>
          <w:rFonts w:ascii="Times New Roman" w:hAnsi="Times New Roman" w:cs="Times New Roman"/>
          <w:b/>
          <w:sz w:val="28"/>
          <w:szCs w:val="28"/>
        </w:rPr>
        <w:t>Ролевая модель</w:t>
      </w:r>
    </w:p>
    <w:p w14:paraId="17FE3B01" w14:textId="77777777" w:rsidR="00D91810" w:rsidRPr="00C94CF9" w:rsidRDefault="00020FCA" w:rsidP="006C1CCF">
      <w:pPr>
        <w:pStyle w:val="a4"/>
        <w:tabs>
          <w:tab w:val="left" w:pos="1418"/>
        </w:tabs>
        <w:spacing w:before="0" w:line="360" w:lineRule="auto"/>
        <w:ind w:right="231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 xml:space="preserve">Можно выделить следующих </w:t>
      </w:r>
      <w:r w:rsidR="00BE450F" w:rsidRPr="00C94CF9">
        <w:rPr>
          <w:sz w:val="28"/>
          <w:szCs w:val="28"/>
        </w:rPr>
        <w:t xml:space="preserve">участников </w:t>
      </w:r>
      <w:r w:rsidRPr="00C94CF9">
        <w:rPr>
          <w:sz w:val="28"/>
          <w:szCs w:val="28"/>
        </w:rPr>
        <w:t>в разработке и реализации программы, а также их роли</w:t>
      </w:r>
      <w:r w:rsidR="00BE450F" w:rsidRPr="00C94CF9">
        <w:rPr>
          <w:sz w:val="28"/>
          <w:szCs w:val="28"/>
        </w:rPr>
        <w:t>:</w:t>
      </w:r>
    </w:p>
    <w:p w14:paraId="0F2A4CF7" w14:textId="77777777" w:rsidR="00BE450F" w:rsidRPr="00C94CF9" w:rsidRDefault="00020FCA" w:rsidP="00020FCA">
      <w:pPr>
        <w:pStyle w:val="a4"/>
        <w:numPr>
          <w:ilvl w:val="3"/>
          <w:numId w:val="18"/>
        </w:numPr>
        <w:tabs>
          <w:tab w:val="left" w:pos="1134"/>
        </w:tabs>
        <w:spacing w:before="0" w:line="360" w:lineRule="auto"/>
        <w:ind w:left="0" w:right="231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>Разработчик – обеспечивает создание и поддержку программы.</w:t>
      </w:r>
    </w:p>
    <w:p w14:paraId="64D74AAA" w14:textId="77777777" w:rsidR="00020FCA" w:rsidRPr="00C94CF9" w:rsidRDefault="00020FCA" w:rsidP="00020FCA">
      <w:pPr>
        <w:pStyle w:val="a4"/>
        <w:numPr>
          <w:ilvl w:val="3"/>
          <w:numId w:val="18"/>
        </w:numPr>
        <w:tabs>
          <w:tab w:val="left" w:pos="1134"/>
        </w:tabs>
        <w:spacing w:before="0" w:line="360" w:lineRule="auto"/>
        <w:ind w:left="0" w:right="231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>Пользователь – взаимодействует с программой и получает информацию (данные), предусмотренную функциями программы.</w:t>
      </w:r>
    </w:p>
    <w:p w14:paraId="325838AC" w14:textId="77777777" w:rsidR="00020FCA" w:rsidRPr="00C94CF9" w:rsidRDefault="00020FCA" w:rsidP="00020FCA">
      <w:pPr>
        <w:pStyle w:val="a4"/>
        <w:numPr>
          <w:ilvl w:val="3"/>
          <w:numId w:val="18"/>
        </w:numPr>
        <w:tabs>
          <w:tab w:val="left" w:pos="1134"/>
        </w:tabs>
        <w:spacing w:before="0" w:line="360" w:lineRule="auto"/>
        <w:ind w:left="0" w:right="231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>Оператор – обеспечивает согласование фактического состояния приложения с желаемым, автоматическое масштабирование и обновление программы.</w:t>
      </w:r>
    </w:p>
    <w:p w14:paraId="7D82DAF3" w14:textId="77777777" w:rsidR="00020FCA" w:rsidRPr="00C94CF9" w:rsidRDefault="00020FCA" w:rsidP="00020FCA">
      <w:pPr>
        <w:pStyle w:val="a4"/>
        <w:numPr>
          <w:ilvl w:val="3"/>
          <w:numId w:val="18"/>
        </w:numPr>
        <w:tabs>
          <w:tab w:val="left" w:pos="1134"/>
        </w:tabs>
        <w:spacing w:before="0" w:line="360" w:lineRule="auto"/>
        <w:ind w:left="0" w:right="231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>ЕЭК – обеспечивает методологическую, а также нормативную правовую поддержку программы.</w:t>
      </w:r>
    </w:p>
    <w:p w14:paraId="20168C86" w14:textId="77777777" w:rsidR="003C3AAA" w:rsidRPr="00C94CF9" w:rsidRDefault="007B123F" w:rsidP="003C3AAA">
      <w:pPr>
        <w:pStyle w:val="a4"/>
        <w:numPr>
          <w:ilvl w:val="3"/>
          <w:numId w:val="18"/>
        </w:numPr>
        <w:tabs>
          <w:tab w:val="left" w:pos="1134"/>
        </w:tabs>
        <w:spacing w:before="0" w:line="360" w:lineRule="auto"/>
        <w:ind w:left="0" w:right="231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 xml:space="preserve">Заинтересованные органы государств-членов ЕАЭС – обеспечивают взаимодействие программы с действующими национальными информационными системами для </w:t>
      </w:r>
      <w:r w:rsidR="003C3AAA" w:rsidRPr="00C94CF9">
        <w:rPr>
          <w:sz w:val="28"/>
          <w:szCs w:val="28"/>
        </w:rPr>
        <w:t>получения необходимой информации (данных), предусмотренных функциями программы (в случае необходимости).</w:t>
      </w:r>
    </w:p>
    <w:p w14:paraId="1C19A80E" w14:textId="77777777" w:rsidR="009E12D7" w:rsidRPr="00C94CF9" w:rsidRDefault="00FE48D1" w:rsidP="00B26925">
      <w:pPr>
        <w:pStyle w:val="3"/>
        <w:numPr>
          <w:ilvl w:val="1"/>
          <w:numId w:val="22"/>
        </w:numPr>
        <w:tabs>
          <w:tab w:val="left" w:pos="1418"/>
        </w:tabs>
        <w:spacing w:before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z w:val="28"/>
          <w:szCs w:val="28"/>
        </w:rPr>
        <w:t>Пользователи</w:t>
      </w:r>
      <w:r w:rsidR="009E12D7" w:rsidRPr="00C94CF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81ACC" w:rsidRPr="00C94CF9">
        <w:rPr>
          <w:rFonts w:ascii="Times New Roman" w:hAnsi="Times New Roman" w:cs="Times New Roman"/>
          <w:spacing w:val="-4"/>
          <w:sz w:val="28"/>
          <w:szCs w:val="28"/>
        </w:rPr>
        <w:t>программы</w:t>
      </w:r>
    </w:p>
    <w:p w14:paraId="1F50DD7B" w14:textId="77777777" w:rsidR="009E12D7" w:rsidRPr="00C94CF9" w:rsidRDefault="006C1CCF" w:rsidP="006C1CCF">
      <w:pPr>
        <w:pStyle w:val="a4"/>
        <w:tabs>
          <w:tab w:val="left" w:pos="1418"/>
        </w:tabs>
        <w:spacing w:before="0" w:line="360" w:lineRule="auto"/>
        <w:ind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>Среди пользователей</w:t>
      </w:r>
      <w:r w:rsidR="009E12D7" w:rsidRPr="00C94CF9">
        <w:rPr>
          <w:spacing w:val="-3"/>
          <w:sz w:val="28"/>
          <w:szCs w:val="28"/>
        </w:rPr>
        <w:t xml:space="preserve"> </w:t>
      </w:r>
      <w:r w:rsidR="009E12D7" w:rsidRPr="00C94CF9">
        <w:rPr>
          <w:spacing w:val="-4"/>
          <w:sz w:val="28"/>
          <w:szCs w:val="28"/>
        </w:rPr>
        <w:t xml:space="preserve">программы </w:t>
      </w:r>
      <w:r w:rsidR="009E12D7" w:rsidRPr="00C94CF9">
        <w:rPr>
          <w:sz w:val="28"/>
          <w:szCs w:val="28"/>
        </w:rPr>
        <w:t>можно</w:t>
      </w:r>
      <w:r w:rsidR="009E12D7" w:rsidRPr="00C94CF9">
        <w:rPr>
          <w:spacing w:val="-3"/>
          <w:sz w:val="28"/>
          <w:szCs w:val="28"/>
        </w:rPr>
        <w:t xml:space="preserve"> </w:t>
      </w:r>
      <w:r w:rsidR="009E12D7" w:rsidRPr="00C94CF9">
        <w:rPr>
          <w:sz w:val="28"/>
          <w:szCs w:val="28"/>
        </w:rPr>
        <w:t>выделить</w:t>
      </w:r>
      <w:r w:rsidR="009E12D7" w:rsidRPr="00C94CF9">
        <w:rPr>
          <w:spacing w:val="-2"/>
          <w:sz w:val="28"/>
          <w:szCs w:val="28"/>
        </w:rPr>
        <w:t xml:space="preserve"> </w:t>
      </w:r>
      <w:r w:rsidR="009E12D7" w:rsidRPr="00C94CF9">
        <w:rPr>
          <w:sz w:val="28"/>
          <w:szCs w:val="28"/>
        </w:rPr>
        <w:t>следующие</w:t>
      </w:r>
      <w:r w:rsidR="009E12D7" w:rsidRPr="00C94CF9">
        <w:rPr>
          <w:spacing w:val="-4"/>
          <w:sz w:val="28"/>
          <w:szCs w:val="28"/>
        </w:rPr>
        <w:t xml:space="preserve"> </w:t>
      </w:r>
      <w:r w:rsidR="009E12D7" w:rsidRPr="00C94CF9">
        <w:rPr>
          <w:spacing w:val="-2"/>
          <w:sz w:val="28"/>
          <w:szCs w:val="28"/>
        </w:rPr>
        <w:t>группы:</w:t>
      </w:r>
    </w:p>
    <w:p w14:paraId="7C4D7A97" w14:textId="77777777" w:rsidR="009E12D7" w:rsidRPr="00C94CF9" w:rsidRDefault="00C94CF9" w:rsidP="006C1CCF">
      <w:pPr>
        <w:pStyle w:val="a3"/>
        <w:widowControl w:val="0"/>
        <w:numPr>
          <w:ilvl w:val="0"/>
          <w:numId w:val="9"/>
        </w:numPr>
        <w:tabs>
          <w:tab w:val="left" w:pos="1121"/>
          <w:tab w:val="left" w:pos="141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pacing w:val="-2"/>
          <w:sz w:val="28"/>
          <w:szCs w:val="28"/>
        </w:rPr>
        <w:t>Перевозчик.</w:t>
      </w:r>
    </w:p>
    <w:p w14:paraId="4364FAED" w14:textId="77777777" w:rsidR="009E12D7" w:rsidRPr="00C94CF9" w:rsidRDefault="00C94CF9" w:rsidP="006C1CCF">
      <w:pPr>
        <w:pStyle w:val="a3"/>
        <w:widowControl w:val="0"/>
        <w:numPr>
          <w:ilvl w:val="0"/>
          <w:numId w:val="9"/>
        </w:numPr>
        <w:tabs>
          <w:tab w:val="left" w:pos="1121"/>
          <w:tab w:val="left" w:pos="141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pacing w:val="-2"/>
          <w:sz w:val="28"/>
          <w:szCs w:val="28"/>
        </w:rPr>
        <w:t>Грузоотправитель.</w:t>
      </w:r>
    </w:p>
    <w:p w14:paraId="13FB2A8B" w14:textId="77777777" w:rsidR="009E12D7" w:rsidRPr="00C94CF9" w:rsidRDefault="009E12D7" w:rsidP="006C1CCF">
      <w:pPr>
        <w:pStyle w:val="a3"/>
        <w:widowControl w:val="0"/>
        <w:numPr>
          <w:ilvl w:val="0"/>
          <w:numId w:val="9"/>
        </w:numPr>
        <w:tabs>
          <w:tab w:val="left" w:pos="1121"/>
          <w:tab w:val="left" w:pos="141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z w:val="28"/>
          <w:szCs w:val="28"/>
        </w:rPr>
        <w:t>Грузополучатель</w:t>
      </w:r>
      <w:r w:rsidR="00C94CF9" w:rsidRPr="00C94CF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59BE52C" w14:textId="77777777" w:rsidR="007E45B6" w:rsidRPr="00C94CF9" w:rsidRDefault="00C94CF9" w:rsidP="006C1CCF">
      <w:pPr>
        <w:pStyle w:val="a3"/>
        <w:widowControl w:val="0"/>
        <w:numPr>
          <w:ilvl w:val="0"/>
          <w:numId w:val="9"/>
        </w:numPr>
        <w:tabs>
          <w:tab w:val="left" w:pos="1121"/>
          <w:tab w:val="left" w:pos="141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z w:val="28"/>
          <w:szCs w:val="28"/>
        </w:rPr>
        <w:t>Сотрудник склада.</w:t>
      </w:r>
    </w:p>
    <w:p w14:paraId="68B3982E" w14:textId="77777777" w:rsidR="007E45B6" w:rsidRPr="00C94CF9" w:rsidRDefault="00595A42" w:rsidP="006C1CCF">
      <w:pPr>
        <w:pStyle w:val="a3"/>
        <w:widowControl w:val="0"/>
        <w:numPr>
          <w:ilvl w:val="0"/>
          <w:numId w:val="9"/>
        </w:numPr>
        <w:tabs>
          <w:tab w:val="left" w:pos="1121"/>
          <w:tab w:val="left" w:pos="141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z w:val="28"/>
          <w:szCs w:val="28"/>
        </w:rPr>
        <w:t>Сотрудник с</w:t>
      </w:r>
      <w:r w:rsidR="007E45B6" w:rsidRPr="00C94CF9">
        <w:rPr>
          <w:rFonts w:ascii="Times New Roman" w:hAnsi="Times New Roman" w:cs="Times New Roman"/>
          <w:sz w:val="28"/>
          <w:szCs w:val="28"/>
        </w:rPr>
        <w:t>трахов</w:t>
      </w:r>
      <w:r w:rsidRPr="00C94CF9">
        <w:rPr>
          <w:rFonts w:ascii="Times New Roman" w:hAnsi="Times New Roman" w:cs="Times New Roman"/>
          <w:sz w:val="28"/>
          <w:szCs w:val="28"/>
        </w:rPr>
        <w:t>ой компании</w:t>
      </w:r>
      <w:r w:rsidR="00C94CF9" w:rsidRPr="00C94CF9">
        <w:rPr>
          <w:rFonts w:ascii="Times New Roman" w:hAnsi="Times New Roman" w:cs="Times New Roman"/>
          <w:sz w:val="28"/>
          <w:szCs w:val="28"/>
        </w:rPr>
        <w:t>.</w:t>
      </w:r>
    </w:p>
    <w:p w14:paraId="4CE21CB0" w14:textId="77777777" w:rsidR="00C94CF9" w:rsidRPr="00C94CF9" w:rsidRDefault="007E45B6" w:rsidP="006C1CCF">
      <w:pPr>
        <w:pStyle w:val="a3"/>
        <w:widowControl w:val="0"/>
        <w:numPr>
          <w:ilvl w:val="0"/>
          <w:numId w:val="9"/>
        </w:numPr>
        <w:tabs>
          <w:tab w:val="left" w:pos="1121"/>
          <w:tab w:val="left" w:pos="141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z w:val="28"/>
          <w:szCs w:val="28"/>
        </w:rPr>
        <w:t>Другие участники перевозочной деятельности (распределение, складирование и перемещение груза)</w:t>
      </w:r>
    </w:p>
    <w:p w14:paraId="19736F12" w14:textId="77777777" w:rsidR="00C94CF9" w:rsidRPr="00C94CF9" w:rsidRDefault="00C94CF9" w:rsidP="006C1CCF">
      <w:pPr>
        <w:pStyle w:val="a3"/>
        <w:widowControl w:val="0"/>
        <w:numPr>
          <w:ilvl w:val="0"/>
          <w:numId w:val="9"/>
        </w:numPr>
        <w:tabs>
          <w:tab w:val="left" w:pos="1121"/>
          <w:tab w:val="left" w:pos="141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z w:val="28"/>
          <w:szCs w:val="28"/>
        </w:rPr>
        <w:t>ЕЭК.</w:t>
      </w:r>
    </w:p>
    <w:p w14:paraId="7C78C4ED" w14:textId="77777777" w:rsidR="007E45B6" w:rsidRPr="00C94CF9" w:rsidRDefault="00C94CF9" w:rsidP="006C1CCF">
      <w:pPr>
        <w:pStyle w:val="a3"/>
        <w:widowControl w:val="0"/>
        <w:numPr>
          <w:ilvl w:val="0"/>
          <w:numId w:val="9"/>
        </w:numPr>
        <w:tabs>
          <w:tab w:val="left" w:pos="1121"/>
          <w:tab w:val="left" w:pos="141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z w:val="28"/>
          <w:szCs w:val="28"/>
        </w:rPr>
        <w:t>Заинтересованные органы государств-членов ЕАЭС</w:t>
      </w:r>
      <w:r w:rsidR="007E45B6" w:rsidRPr="00C94CF9">
        <w:rPr>
          <w:rFonts w:ascii="Times New Roman" w:hAnsi="Times New Roman" w:cs="Times New Roman"/>
          <w:sz w:val="28"/>
          <w:szCs w:val="28"/>
        </w:rPr>
        <w:t>.</w:t>
      </w:r>
    </w:p>
    <w:p w14:paraId="4027AB90" w14:textId="77777777" w:rsidR="00B75A1C" w:rsidRPr="00C94CF9" w:rsidRDefault="00B75A1C" w:rsidP="00B26925">
      <w:pPr>
        <w:pStyle w:val="1"/>
        <w:numPr>
          <w:ilvl w:val="0"/>
          <w:numId w:val="22"/>
        </w:numPr>
        <w:tabs>
          <w:tab w:val="left" w:pos="1013"/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z w:val="28"/>
          <w:szCs w:val="28"/>
        </w:rPr>
        <w:lastRenderedPageBreak/>
        <w:t>Требования</w:t>
      </w:r>
      <w:r w:rsidRPr="00C94CF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к</w:t>
      </w:r>
      <w:r w:rsidRPr="00C94CF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7026C1" w:rsidRPr="00C94CF9">
        <w:rPr>
          <w:rFonts w:ascii="Times New Roman" w:hAnsi="Times New Roman" w:cs="Times New Roman"/>
          <w:spacing w:val="-4"/>
          <w:sz w:val="28"/>
          <w:szCs w:val="28"/>
        </w:rPr>
        <w:t>программе</w:t>
      </w:r>
    </w:p>
    <w:p w14:paraId="4CED89B4" w14:textId="77777777" w:rsidR="00B75A1C" w:rsidRPr="00C94CF9" w:rsidRDefault="00B75A1C" w:rsidP="00190BAD">
      <w:pPr>
        <w:pStyle w:val="2"/>
        <w:numPr>
          <w:ilvl w:val="1"/>
          <w:numId w:val="22"/>
        </w:numPr>
        <w:tabs>
          <w:tab w:val="left" w:pos="1155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i w:val="0"/>
        </w:rPr>
      </w:pPr>
      <w:r w:rsidRPr="00C94CF9">
        <w:rPr>
          <w:rFonts w:ascii="Times New Roman" w:hAnsi="Times New Roman" w:cs="Times New Roman"/>
          <w:i w:val="0"/>
        </w:rPr>
        <w:t>Требования</w:t>
      </w:r>
      <w:r w:rsidRPr="00C94CF9">
        <w:rPr>
          <w:rFonts w:ascii="Times New Roman" w:hAnsi="Times New Roman" w:cs="Times New Roman"/>
          <w:i w:val="0"/>
          <w:spacing w:val="-4"/>
        </w:rPr>
        <w:t xml:space="preserve"> </w:t>
      </w:r>
      <w:r w:rsidRPr="00C94CF9">
        <w:rPr>
          <w:rFonts w:ascii="Times New Roman" w:hAnsi="Times New Roman" w:cs="Times New Roman"/>
          <w:i w:val="0"/>
        </w:rPr>
        <w:t>к</w:t>
      </w:r>
      <w:r w:rsidR="007026C1" w:rsidRPr="00C94CF9">
        <w:rPr>
          <w:rFonts w:ascii="Times New Roman" w:hAnsi="Times New Roman" w:cs="Times New Roman"/>
          <w:i w:val="0"/>
          <w:spacing w:val="-4"/>
        </w:rPr>
        <w:t xml:space="preserve"> программе</w:t>
      </w:r>
      <w:r w:rsidRPr="00C94CF9">
        <w:rPr>
          <w:rFonts w:ascii="Times New Roman" w:hAnsi="Times New Roman" w:cs="Times New Roman"/>
          <w:i w:val="0"/>
          <w:spacing w:val="-4"/>
        </w:rPr>
        <w:t xml:space="preserve"> </w:t>
      </w:r>
      <w:r w:rsidRPr="00C94CF9">
        <w:rPr>
          <w:rFonts w:ascii="Times New Roman" w:hAnsi="Times New Roman" w:cs="Times New Roman"/>
          <w:i w:val="0"/>
        </w:rPr>
        <w:t>в</w:t>
      </w:r>
      <w:r w:rsidRPr="00C94CF9">
        <w:rPr>
          <w:rFonts w:ascii="Times New Roman" w:hAnsi="Times New Roman" w:cs="Times New Roman"/>
          <w:i w:val="0"/>
          <w:spacing w:val="-6"/>
        </w:rPr>
        <w:t xml:space="preserve"> </w:t>
      </w:r>
      <w:r w:rsidRPr="00C94CF9">
        <w:rPr>
          <w:rFonts w:ascii="Times New Roman" w:hAnsi="Times New Roman" w:cs="Times New Roman"/>
          <w:i w:val="0"/>
          <w:spacing w:val="-2"/>
        </w:rPr>
        <w:t>целом</w:t>
      </w:r>
    </w:p>
    <w:p w14:paraId="4FC8A8CA" w14:textId="77777777" w:rsidR="003C3AAA" w:rsidRPr="00C94CF9" w:rsidRDefault="003C3AAA" w:rsidP="003C3AAA">
      <w:pPr>
        <w:pStyle w:val="2"/>
        <w:tabs>
          <w:tab w:val="left" w:pos="1155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 w:val="0"/>
          <w:i w:val="0"/>
          <w:spacing w:val="-2"/>
        </w:rPr>
      </w:pPr>
      <w:r w:rsidRPr="00C94CF9">
        <w:rPr>
          <w:rFonts w:ascii="Times New Roman" w:hAnsi="Times New Roman" w:cs="Times New Roman"/>
          <w:b w:val="0"/>
          <w:i w:val="0"/>
          <w:spacing w:val="-2"/>
        </w:rPr>
        <w:t>Можно выделить следующие общие требования:</w:t>
      </w:r>
    </w:p>
    <w:p w14:paraId="60002486" w14:textId="77777777" w:rsidR="003C3AAA" w:rsidRPr="00C94CF9" w:rsidRDefault="003C3AAA" w:rsidP="003C3AAA">
      <w:pPr>
        <w:pStyle w:val="2"/>
        <w:numPr>
          <w:ilvl w:val="0"/>
          <w:numId w:val="23"/>
        </w:numPr>
        <w:tabs>
          <w:tab w:val="left" w:pos="1155"/>
          <w:tab w:val="left" w:pos="1418"/>
        </w:tabs>
        <w:spacing w:before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C94CF9">
        <w:rPr>
          <w:rFonts w:ascii="Times New Roman" w:hAnsi="Times New Roman" w:cs="Times New Roman"/>
          <w:b w:val="0"/>
          <w:i w:val="0"/>
          <w:spacing w:val="-2"/>
        </w:rPr>
        <w:t>Устойчивость</w:t>
      </w:r>
      <w:r w:rsidR="00C94CF9" w:rsidRPr="00C94CF9">
        <w:rPr>
          <w:rFonts w:ascii="Times New Roman" w:hAnsi="Times New Roman" w:cs="Times New Roman"/>
          <w:b w:val="0"/>
          <w:i w:val="0"/>
          <w:spacing w:val="-2"/>
        </w:rPr>
        <w:t>.</w:t>
      </w:r>
    </w:p>
    <w:p w14:paraId="00860C0A" w14:textId="77777777" w:rsidR="003C3AAA" w:rsidRPr="00C94CF9" w:rsidRDefault="003C3AAA" w:rsidP="003C3AAA">
      <w:pPr>
        <w:pStyle w:val="2"/>
        <w:numPr>
          <w:ilvl w:val="0"/>
          <w:numId w:val="23"/>
        </w:numPr>
        <w:tabs>
          <w:tab w:val="left" w:pos="1155"/>
          <w:tab w:val="left" w:pos="1418"/>
        </w:tabs>
        <w:spacing w:before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C94CF9">
        <w:rPr>
          <w:rFonts w:ascii="Times New Roman" w:hAnsi="Times New Roman" w:cs="Times New Roman"/>
          <w:b w:val="0"/>
          <w:i w:val="0"/>
          <w:spacing w:val="-2"/>
        </w:rPr>
        <w:t>Обеспечение безопасности хранения и обращения данных</w:t>
      </w:r>
      <w:r w:rsidR="00C94CF9" w:rsidRPr="00C94CF9">
        <w:rPr>
          <w:rFonts w:ascii="Times New Roman" w:hAnsi="Times New Roman" w:cs="Times New Roman"/>
          <w:b w:val="0"/>
          <w:i w:val="0"/>
          <w:spacing w:val="-2"/>
        </w:rPr>
        <w:t>.</w:t>
      </w:r>
    </w:p>
    <w:p w14:paraId="31888991" w14:textId="77777777" w:rsidR="003C3AAA" w:rsidRPr="00C94CF9" w:rsidRDefault="003C3AAA" w:rsidP="003C3AAA">
      <w:pPr>
        <w:pStyle w:val="2"/>
        <w:numPr>
          <w:ilvl w:val="0"/>
          <w:numId w:val="23"/>
        </w:numPr>
        <w:tabs>
          <w:tab w:val="left" w:pos="1134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 w:val="0"/>
          <w:i w:val="0"/>
        </w:rPr>
      </w:pPr>
      <w:r w:rsidRPr="00C94CF9">
        <w:rPr>
          <w:rFonts w:ascii="Times New Roman" w:hAnsi="Times New Roman" w:cs="Times New Roman"/>
          <w:b w:val="0"/>
          <w:i w:val="0"/>
          <w:spacing w:val="-2"/>
        </w:rPr>
        <w:t>Наличие бесплатного базового функционала</w:t>
      </w:r>
      <w:r w:rsidRPr="00C94CF9">
        <w:rPr>
          <w:rFonts w:ascii="Times New Roman" w:hAnsi="Times New Roman" w:cs="Times New Roman"/>
        </w:rPr>
        <w:t xml:space="preserve"> </w:t>
      </w:r>
      <w:r w:rsidRPr="00C94CF9">
        <w:rPr>
          <w:rFonts w:ascii="Times New Roman" w:hAnsi="Times New Roman" w:cs="Times New Roman"/>
          <w:b w:val="0"/>
          <w:i w:val="0"/>
          <w:spacing w:val="-2"/>
        </w:rPr>
        <w:t>для всех участников перевозочного процесса государств-членов ЕАЭС. Перечень бесплатных функций программы определяется отдельно.</w:t>
      </w:r>
    </w:p>
    <w:p w14:paraId="5E12406A" w14:textId="77777777" w:rsidR="00B75A1C" w:rsidRPr="00C94CF9" w:rsidRDefault="00B75A1C" w:rsidP="00B26925">
      <w:pPr>
        <w:pStyle w:val="3"/>
        <w:numPr>
          <w:ilvl w:val="2"/>
          <w:numId w:val="22"/>
        </w:numPr>
        <w:tabs>
          <w:tab w:val="left" w:pos="1418"/>
          <w:tab w:val="left" w:pos="1560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z w:val="28"/>
          <w:szCs w:val="28"/>
        </w:rPr>
        <w:t>Требования</w:t>
      </w:r>
      <w:r w:rsidRPr="00C94CF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к</w:t>
      </w:r>
      <w:r w:rsidRPr="00C94CF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структуре</w:t>
      </w:r>
      <w:r w:rsidRPr="00C94CF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и</w:t>
      </w:r>
      <w:r w:rsidRPr="00C94CF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функционированию</w:t>
      </w:r>
      <w:r w:rsidRPr="00C94CF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81ACC" w:rsidRPr="00C94CF9">
        <w:rPr>
          <w:rFonts w:ascii="Times New Roman" w:hAnsi="Times New Roman" w:cs="Times New Roman"/>
          <w:spacing w:val="-4"/>
          <w:sz w:val="28"/>
          <w:szCs w:val="28"/>
        </w:rPr>
        <w:t>программы</w:t>
      </w:r>
    </w:p>
    <w:p w14:paraId="7D3E0572" w14:textId="77777777" w:rsidR="00B75A1C" w:rsidRPr="00C94CF9" w:rsidRDefault="00681ACC" w:rsidP="006C1CCF">
      <w:pPr>
        <w:pStyle w:val="a4"/>
        <w:tabs>
          <w:tab w:val="left" w:pos="1418"/>
          <w:tab w:val="left" w:pos="6706"/>
        </w:tabs>
        <w:spacing w:before="0" w:line="360" w:lineRule="auto"/>
        <w:ind w:right="238"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>Программа</w:t>
      </w:r>
      <w:r w:rsidR="00DD67E6" w:rsidRPr="00C94CF9">
        <w:rPr>
          <w:sz w:val="28"/>
          <w:szCs w:val="28"/>
        </w:rPr>
        <w:t xml:space="preserve"> должна</w:t>
      </w:r>
      <w:r w:rsidR="00B75A1C" w:rsidRPr="00C94CF9">
        <w:rPr>
          <w:sz w:val="28"/>
          <w:szCs w:val="28"/>
        </w:rPr>
        <w:t xml:space="preserve"> представлять собой</w:t>
      </w:r>
      <w:r w:rsidR="007E45B6" w:rsidRPr="00C94CF9">
        <w:rPr>
          <w:sz w:val="28"/>
          <w:szCs w:val="28"/>
        </w:rPr>
        <w:t xml:space="preserve"> </w:t>
      </w:r>
      <w:r w:rsidR="00595A42" w:rsidRPr="00C94CF9">
        <w:rPr>
          <w:sz w:val="28"/>
          <w:szCs w:val="28"/>
        </w:rPr>
        <w:t>сайт</w:t>
      </w:r>
      <w:r w:rsidR="007E45B6" w:rsidRPr="00C94CF9">
        <w:rPr>
          <w:sz w:val="28"/>
          <w:szCs w:val="28"/>
        </w:rPr>
        <w:t>, а также</w:t>
      </w:r>
      <w:r w:rsidR="00B75A1C" w:rsidRPr="00C94CF9">
        <w:rPr>
          <w:sz w:val="28"/>
          <w:szCs w:val="28"/>
        </w:rPr>
        <w:t xml:space="preserve"> </w:t>
      </w:r>
      <w:r w:rsidR="00DD67E6" w:rsidRPr="00C94CF9">
        <w:rPr>
          <w:sz w:val="28"/>
          <w:szCs w:val="28"/>
        </w:rPr>
        <w:t>мобильное приложение для смартфонов</w:t>
      </w:r>
      <w:r w:rsidR="00EC5D88" w:rsidRPr="00C94CF9">
        <w:rPr>
          <w:sz w:val="28"/>
          <w:szCs w:val="28"/>
        </w:rPr>
        <w:t>.</w:t>
      </w:r>
    </w:p>
    <w:p w14:paraId="4F63F454" w14:textId="77777777" w:rsidR="007E3190" w:rsidRPr="00C94CF9" w:rsidRDefault="007E3190" w:rsidP="00190BAD">
      <w:pPr>
        <w:pStyle w:val="3"/>
        <w:numPr>
          <w:ilvl w:val="2"/>
          <w:numId w:val="22"/>
        </w:numPr>
        <w:tabs>
          <w:tab w:val="left" w:pos="1196"/>
          <w:tab w:val="left" w:pos="1560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z w:val="28"/>
          <w:szCs w:val="28"/>
        </w:rPr>
        <w:t>Требования</w:t>
      </w:r>
      <w:r w:rsidRPr="00C94CF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к</w:t>
      </w:r>
      <w:r w:rsidRPr="00C94CF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лингвистическому</w:t>
      </w:r>
      <w:r w:rsidRPr="00C94CF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pacing w:val="-2"/>
          <w:sz w:val="28"/>
          <w:szCs w:val="28"/>
        </w:rPr>
        <w:t>обеспечению</w:t>
      </w:r>
    </w:p>
    <w:p w14:paraId="48A1158E" w14:textId="77777777" w:rsidR="007E3190" w:rsidRPr="00C94CF9" w:rsidRDefault="00595A42" w:rsidP="006C1CCF">
      <w:pPr>
        <w:widowControl w:val="0"/>
        <w:tabs>
          <w:tab w:val="left" w:pos="1148"/>
          <w:tab w:val="left" w:pos="1418"/>
        </w:tabs>
        <w:autoSpaceDE w:val="0"/>
        <w:autoSpaceDN w:val="0"/>
        <w:spacing w:after="0" w:line="360" w:lineRule="auto"/>
        <w:ind w:right="23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z w:val="28"/>
          <w:szCs w:val="28"/>
        </w:rPr>
        <w:t>П</w:t>
      </w:r>
      <w:r w:rsidR="00EC5D88" w:rsidRPr="00C94CF9">
        <w:rPr>
          <w:rFonts w:ascii="Times New Roman" w:hAnsi="Times New Roman" w:cs="Times New Roman"/>
          <w:sz w:val="28"/>
          <w:szCs w:val="28"/>
        </w:rPr>
        <w:t>рограмма</w:t>
      </w:r>
      <w:r w:rsidR="007E3190" w:rsidRPr="00C94CF9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C94CF9">
        <w:rPr>
          <w:rFonts w:ascii="Times New Roman" w:hAnsi="Times New Roman" w:cs="Times New Roman"/>
          <w:sz w:val="28"/>
          <w:szCs w:val="28"/>
        </w:rPr>
        <w:t>а</w:t>
      </w:r>
      <w:r w:rsidR="007E3190" w:rsidRPr="00C94CF9">
        <w:rPr>
          <w:rFonts w:ascii="Times New Roman" w:hAnsi="Times New Roman" w:cs="Times New Roman"/>
          <w:sz w:val="28"/>
          <w:szCs w:val="28"/>
        </w:rPr>
        <w:t xml:space="preserve"> быть выполнен</w:t>
      </w:r>
      <w:r w:rsidRPr="00C94CF9">
        <w:rPr>
          <w:rFonts w:ascii="Times New Roman" w:hAnsi="Times New Roman" w:cs="Times New Roman"/>
          <w:sz w:val="28"/>
          <w:szCs w:val="28"/>
        </w:rPr>
        <w:t>а</w:t>
      </w:r>
      <w:r w:rsidR="007E3190" w:rsidRPr="00C94CF9">
        <w:rPr>
          <w:rFonts w:ascii="Times New Roman" w:hAnsi="Times New Roman" w:cs="Times New Roman"/>
          <w:sz w:val="28"/>
          <w:szCs w:val="28"/>
        </w:rPr>
        <w:t xml:space="preserve"> на русском языке. Должна быть предусмотрена возможность добавления других языков на любой из страниц </w:t>
      </w:r>
      <w:r w:rsidRPr="00C94CF9">
        <w:rPr>
          <w:rFonts w:ascii="Times New Roman" w:hAnsi="Times New Roman" w:cs="Times New Roman"/>
          <w:sz w:val="28"/>
          <w:szCs w:val="28"/>
        </w:rPr>
        <w:t>программы</w:t>
      </w:r>
      <w:r w:rsidR="007E3190" w:rsidRPr="00C94CF9">
        <w:rPr>
          <w:rFonts w:ascii="Times New Roman" w:hAnsi="Times New Roman" w:cs="Times New Roman"/>
          <w:sz w:val="28"/>
          <w:szCs w:val="28"/>
        </w:rPr>
        <w:t>.</w:t>
      </w:r>
      <w:r w:rsidR="007E45B6" w:rsidRPr="00C94C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4B6A9" w14:textId="77777777" w:rsidR="00B75A1C" w:rsidRPr="00C94CF9" w:rsidRDefault="00B75A1C" w:rsidP="00B26925">
      <w:pPr>
        <w:pStyle w:val="2"/>
        <w:numPr>
          <w:ilvl w:val="1"/>
          <w:numId w:val="22"/>
        </w:numPr>
        <w:tabs>
          <w:tab w:val="left" w:pos="1155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i w:val="0"/>
        </w:rPr>
      </w:pPr>
      <w:r w:rsidRPr="00C94CF9">
        <w:rPr>
          <w:rFonts w:ascii="Times New Roman" w:hAnsi="Times New Roman" w:cs="Times New Roman"/>
          <w:i w:val="0"/>
        </w:rPr>
        <w:t>Требования</w:t>
      </w:r>
      <w:r w:rsidRPr="00C94CF9">
        <w:rPr>
          <w:rFonts w:ascii="Times New Roman" w:hAnsi="Times New Roman" w:cs="Times New Roman"/>
          <w:i w:val="0"/>
          <w:spacing w:val="-11"/>
        </w:rPr>
        <w:t xml:space="preserve"> </w:t>
      </w:r>
      <w:r w:rsidRPr="00C94CF9">
        <w:rPr>
          <w:rFonts w:ascii="Times New Roman" w:hAnsi="Times New Roman" w:cs="Times New Roman"/>
          <w:i w:val="0"/>
        </w:rPr>
        <w:t>к</w:t>
      </w:r>
      <w:r w:rsidRPr="00C94CF9">
        <w:rPr>
          <w:rFonts w:ascii="Times New Roman" w:hAnsi="Times New Roman" w:cs="Times New Roman"/>
          <w:i w:val="0"/>
          <w:spacing w:val="-11"/>
        </w:rPr>
        <w:t xml:space="preserve"> </w:t>
      </w:r>
      <w:r w:rsidRPr="00C94CF9">
        <w:rPr>
          <w:rFonts w:ascii="Times New Roman" w:hAnsi="Times New Roman" w:cs="Times New Roman"/>
          <w:i w:val="0"/>
        </w:rPr>
        <w:t>функциям</w:t>
      </w:r>
      <w:r w:rsidRPr="00C94CF9">
        <w:rPr>
          <w:rFonts w:ascii="Times New Roman" w:hAnsi="Times New Roman" w:cs="Times New Roman"/>
          <w:i w:val="0"/>
          <w:spacing w:val="-7"/>
        </w:rPr>
        <w:t xml:space="preserve"> </w:t>
      </w:r>
      <w:r w:rsidRPr="00C94CF9">
        <w:rPr>
          <w:rFonts w:ascii="Times New Roman" w:hAnsi="Times New Roman" w:cs="Times New Roman"/>
          <w:i w:val="0"/>
        </w:rPr>
        <w:t>(задачам),</w:t>
      </w:r>
      <w:r w:rsidRPr="00C94CF9">
        <w:rPr>
          <w:rFonts w:ascii="Times New Roman" w:hAnsi="Times New Roman" w:cs="Times New Roman"/>
          <w:i w:val="0"/>
          <w:spacing w:val="-9"/>
        </w:rPr>
        <w:t xml:space="preserve"> </w:t>
      </w:r>
      <w:r w:rsidRPr="00C94CF9">
        <w:rPr>
          <w:rFonts w:ascii="Times New Roman" w:hAnsi="Times New Roman" w:cs="Times New Roman"/>
          <w:i w:val="0"/>
        </w:rPr>
        <w:t>выполняемым</w:t>
      </w:r>
      <w:r w:rsidRPr="00C94CF9">
        <w:rPr>
          <w:rFonts w:ascii="Times New Roman" w:hAnsi="Times New Roman" w:cs="Times New Roman"/>
          <w:i w:val="0"/>
          <w:spacing w:val="-9"/>
        </w:rPr>
        <w:t xml:space="preserve"> </w:t>
      </w:r>
      <w:r w:rsidR="0071263A" w:rsidRPr="00C94CF9">
        <w:rPr>
          <w:rFonts w:ascii="Times New Roman" w:hAnsi="Times New Roman" w:cs="Times New Roman"/>
          <w:i w:val="0"/>
          <w:spacing w:val="-2"/>
        </w:rPr>
        <w:t>программой</w:t>
      </w:r>
    </w:p>
    <w:p w14:paraId="23A05593" w14:textId="77777777" w:rsidR="006C1CCF" w:rsidRPr="00C94CF9" w:rsidRDefault="006C1CCF" w:rsidP="006C1CCF">
      <w:pPr>
        <w:pStyle w:val="ae"/>
        <w:tabs>
          <w:tab w:val="left" w:pos="1418"/>
        </w:tabs>
        <w:ind w:firstLine="851"/>
        <w:rPr>
          <w:szCs w:val="28"/>
          <w:lang w:val="ru-RU"/>
        </w:rPr>
      </w:pPr>
      <w:r w:rsidRPr="00C94CF9">
        <w:rPr>
          <w:szCs w:val="28"/>
          <w:lang w:val="ru-RU"/>
        </w:rPr>
        <w:t>Перечень и описание базового функционала программы представлены ниже:</w:t>
      </w:r>
    </w:p>
    <w:p w14:paraId="58FFBC9F" w14:textId="77777777" w:rsidR="006C1CCF" w:rsidRPr="00C94CF9" w:rsidRDefault="006C1CCF" w:rsidP="006C1CCF">
      <w:pPr>
        <w:pStyle w:val="ae"/>
        <w:numPr>
          <w:ilvl w:val="0"/>
          <w:numId w:val="20"/>
        </w:numPr>
        <w:tabs>
          <w:tab w:val="left" w:pos="1418"/>
        </w:tabs>
        <w:ind w:left="0" w:firstLine="851"/>
        <w:rPr>
          <w:szCs w:val="28"/>
          <w:lang w:val="ru-RU"/>
        </w:rPr>
      </w:pPr>
      <w:r w:rsidRPr="00C94CF9">
        <w:rPr>
          <w:szCs w:val="28"/>
          <w:lang w:val="ru-RU"/>
        </w:rPr>
        <w:t>Регистрация пользователей</w:t>
      </w:r>
      <w:r w:rsidR="00AF5618" w:rsidRPr="00C94CF9">
        <w:rPr>
          <w:szCs w:val="28"/>
          <w:lang w:val="ru-RU"/>
        </w:rPr>
        <w:t>.</w:t>
      </w:r>
    </w:p>
    <w:p w14:paraId="65F3FFE5" w14:textId="77777777" w:rsidR="006C1CCF" w:rsidRPr="00C94CF9" w:rsidRDefault="006C1CCF" w:rsidP="006C1CCF">
      <w:pPr>
        <w:pStyle w:val="ae"/>
        <w:tabs>
          <w:tab w:val="left" w:pos="1418"/>
        </w:tabs>
        <w:ind w:firstLine="851"/>
        <w:rPr>
          <w:szCs w:val="28"/>
          <w:lang w:val="ru-RU"/>
        </w:rPr>
      </w:pPr>
      <w:r w:rsidRPr="00C94CF9">
        <w:rPr>
          <w:szCs w:val="28"/>
          <w:lang w:val="ru-RU"/>
        </w:rPr>
        <w:t>Вход в программу должен осуществляться путем регистрации пользователей через систему авторизации.</w:t>
      </w:r>
    </w:p>
    <w:p w14:paraId="5CACCFC1" w14:textId="77777777" w:rsidR="006C1CCF" w:rsidRPr="00C94CF9" w:rsidRDefault="006C1CCF" w:rsidP="006C1CCF">
      <w:pPr>
        <w:pStyle w:val="ae"/>
        <w:numPr>
          <w:ilvl w:val="0"/>
          <w:numId w:val="20"/>
        </w:numPr>
        <w:tabs>
          <w:tab w:val="left" w:pos="1418"/>
        </w:tabs>
        <w:ind w:left="0" w:firstLine="851"/>
        <w:rPr>
          <w:szCs w:val="28"/>
          <w:lang w:val="ru-RU"/>
        </w:rPr>
      </w:pPr>
      <w:r w:rsidRPr="00C94CF9">
        <w:rPr>
          <w:szCs w:val="28"/>
          <w:lang w:val="ru-RU"/>
        </w:rPr>
        <w:t>Создание личного кабинета.</w:t>
      </w:r>
    </w:p>
    <w:p w14:paraId="6CAAF79A" w14:textId="77777777" w:rsidR="006C1CCF" w:rsidRPr="00C94CF9" w:rsidRDefault="006C1CCF" w:rsidP="00382F13">
      <w:pPr>
        <w:pStyle w:val="ae"/>
        <w:tabs>
          <w:tab w:val="left" w:pos="1418"/>
        </w:tabs>
        <w:ind w:firstLine="851"/>
        <w:rPr>
          <w:szCs w:val="28"/>
          <w:lang w:val="ru-RU"/>
        </w:rPr>
      </w:pPr>
      <w:r w:rsidRPr="00C94CF9">
        <w:rPr>
          <w:szCs w:val="28"/>
          <w:lang w:val="ru-RU"/>
        </w:rPr>
        <w:t xml:space="preserve">У каждого пользователя должен быть личный кабинет, содержание которого зависит от типа пользователя в соответствии с группами, </w:t>
      </w:r>
      <w:r w:rsidR="00382F13" w:rsidRPr="00C94CF9">
        <w:rPr>
          <w:szCs w:val="28"/>
          <w:lang w:val="ru-RU"/>
        </w:rPr>
        <w:t>у</w:t>
      </w:r>
      <w:r w:rsidR="002A73CA">
        <w:rPr>
          <w:szCs w:val="28"/>
          <w:lang w:val="ru-RU"/>
        </w:rPr>
        <w:t>казанными в </w:t>
      </w:r>
      <w:r w:rsidRPr="00C94CF9">
        <w:rPr>
          <w:szCs w:val="28"/>
          <w:lang w:val="ru-RU"/>
        </w:rPr>
        <w:t>пункте 3.2.2 настоящей концепции.</w:t>
      </w:r>
    </w:p>
    <w:p w14:paraId="75E9BCA3" w14:textId="77777777" w:rsidR="00FB0A4C" w:rsidRPr="00C94CF9" w:rsidRDefault="00382F13" w:rsidP="00FB0A4C">
      <w:pPr>
        <w:pStyle w:val="ae"/>
        <w:tabs>
          <w:tab w:val="left" w:pos="1418"/>
        </w:tabs>
        <w:ind w:firstLine="851"/>
        <w:rPr>
          <w:szCs w:val="28"/>
          <w:lang w:val="ru-RU"/>
        </w:rPr>
      </w:pPr>
      <w:r w:rsidRPr="00C94CF9">
        <w:rPr>
          <w:szCs w:val="28"/>
          <w:lang w:val="ru-RU"/>
        </w:rPr>
        <w:t>В личном кабинете отдельных типов</w:t>
      </w:r>
      <w:r w:rsidR="00AF5618" w:rsidRPr="00C94CF9">
        <w:rPr>
          <w:szCs w:val="28"/>
          <w:lang w:val="ru-RU"/>
        </w:rPr>
        <w:t xml:space="preserve"> пользователей должна</w:t>
      </w:r>
      <w:r w:rsidRPr="00C94CF9">
        <w:rPr>
          <w:szCs w:val="28"/>
          <w:lang w:val="ru-RU"/>
        </w:rPr>
        <w:t xml:space="preserve"> быть обеспечена возможность</w:t>
      </w:r>
      <w:r w:rsidR="00377CC4" w:rsidRPr="00C94CF9">
        <w:rPr>
          <w:szCs w:val="28"/>
          <w:lang w:val="ru-RU"/>
        </w:rPr>
        <w:t xml:space="preserve"> </w:t>
      </w:r>
      <w:r w:rsidR="00FB0A4C" w:rsidRPr="00C94CF9">
        <w:rPr>
          <w:szCs w:val="28"/>
          <w:lang w:val="ru-RU"/>
        </w:rPr>
        <w:t xml:space="preserve">внесения и сохранения информации </w:t>
      </w:r>
      <w:r w:rsidRPr="00C94CF9">
        <w:rPr>
          <w:szCs w:val="28"/>
          <w:lang w:val="ru-RU"/>
        </w:rPr>
        <w:t>о транспортном средстве (тип, размеры, грузоподъемность, наличие крепежных элементов и т.д.)</w:t>
      </w:r>
      <w:r w:rsidR="00FB0A4C" w:rsidRPr="00C94CF9">
        <w:rPr>
          <w:szCs w:val="28"/>
          <w:lang w:val="ru-RU"/>
        </w:rPr>
        <w:t>, грузе</w:t>
      </w:r>
      <w:r w:rsidR="00377CC4" w:rsidRPr="00C94CF9">
        <w:rPr>
          <w:szCs w:val="28"/>
          <w:lang w:val="ru-RU"/>
        </w:rPr>
        <w:t>,</w:t>
      </w:r>
      <w:r w:rsidR="00FB0A4C" w:rsidRPr="00C94CF9">
        <w:rPr>
          <w:szCs w:val="28"/>
          <w:lang w:val="ru-RU"/>
        </w:rPr>
        <w:t xml:space="preserve"> маршруте перевозки и др.</w:t>
      </w:r>
    </w:p>
    <w:p w14:paraId="22F6B66C" w14:textId="77777777" w:rsidR="00B10A8A" w:rsidRPr="00C94CF9" w:rsidRDefault="00B10A8A" w:rsidP="00382F13">
      <w:pPr>
        <w:pStyle w:val="ae"/>
        <w:numPr>
          <w:ilvl w:val="0"/>
          <w:numId w:val="20"/>
        </w:numPr>
        <w:tabs>
          <w:tab w:val="left" w:pos="1418"/>
        </w:tabs>
        <w:ind w:left="0" w:firstLine="851"/>
        <w:rPr>
          <w:szCs w:val="28"/>
          <w:lang w:val="ru-RU"/>
        </w:rPr>
      </w:pPr>
      <w:r w:rsidRPr="00C94CF9">
        <w:rPr>
          <w:szCs w:val="28"/>
          <w:lang w:val="ru-RU"/>
        </w:rPr>
        <w:lastRenderedPageBreak/>
        <w:t>Создание схем оптимального размещения (с учетом допустимой нагрузки на ось (или группу осей) транспортного средства и допустимой массы транспортного средства) и крепления груза в транспортном средстве.</w:t>
      </w:r>
    </w:p>
    <w:p w14:paraId="6DC114CA" w14:textId="77777777" w:rsidR="00B10A8A" w:rsidRPr="00C94CF9" w:rsidRDefault="00B10A8A" w:rsidP="00B10A8A">
      <w:pPr>
        <w:pStyle w:val="ae"/>
        <w:tabs>
          <w:tab w:val="left" w:pos="1418"/>
        </w:tabs>
        <w:ind w:firstLine="851"/>
        <w:rPr>
          <w:szCs w:val="28"/>
          <w:lang w:val="ru-RU"/>
        </w:rPr>
      </w:pPr>
      <w:r w:rsidRPr="00C94CF9">
        <w:rPr>
          <w:szCs w:val="28"/>
          <w:lang w:val="ru-RU"/>
        </w:rPr>
        <w:t>Пользователь программы должен и</w:t>
      </w:r>
      <w:r w:rsidR="002A73CA">
        <w:rPr>
          <w:szCs w:val="28"/>
          <w:lang w:val="ru-RU"/>
        </w:rPr>
        <w:t>меть возможность сформировать с </w:t>
      </w:r>
      <w:r w:rsidRPr="00C94CF9">
        <w:rPr>
          <w:szCs w:val="28"/>
          <w:lang w:val="ru-RU"/>
        </w:rPr>
        <w:t>учетом действующих стандартов и законодательства государств-членов ЕАЭС оптимальную схему размещения и крепления груза в транспортном средстве.</w:t>
      </w:r>
    </w:p>
    <w:p w14:paraId="23477522" w14:textId="77777777" w:rsidR="00B10A8A" w:rsidRPr="00C94CF9" w:rsidRDefault="00377CC4" w:rsidP="00B10A8A">
      <w:pPr>
        <w:pStyle w:val="ae"/>
        <w:tabs>
          <w:tab w:val="left" w:pos="1418"/>
        </w:tabs>
        <w:ind w:firstLine="851"/>
        <w:rPr>
          <w:szCs w:val="28"/>
          <w:lang w:val="ru-RU"/>
        </w:rPr>
      </w:pPr>
      <w:r w:rsidRPr="00C94CF9">
        <w:rPr>
          <w:szCs w:val="28"/>
          <w:lang w:val="ru-RU"/>
        </w:rPr>
        <w:t>Данная схема должна быть д</w:t>
      </w:r>
      <w:r w:rsidR="00B10A8A" w:rsidRPr="00C94CF9">
        <w:rPr>
          <w:szCs w:val="28"/>
          <w:lang w:val="ru-RU"/>
        </w:rPr>
        <w:t>инамична</w:t>
      </w:r>
      <w:r w:rsidRPr="00C94CF9">
        <w:rPr>
          <w:szCs w:val="28"/>
          <w:lang w:val="ru-RU"/>
        </w:rPr>
        <w:t xml:space="preserve"> (возможность вносить изменения) и зависеть от типа транспортного средства, налич</w:t>
      </w:r>
      <w:r w:rsidR="002A73CA">
        <w:rPr>
          <w:szCs w:val="28"/>
          <w:lang w:val="ru-RU"/>
        </w:rPr>
        <w:t>ия крепежных элементов, груза и </w:t>
      </w:r>
      <w:r w:rsidRPr="00C94CF9">
        <w:rPr>
          <w:szCs w:val="28"/>
          <w:lang w:val="ru-RU"/>
        </w:rPr>
        <w:t>др.</w:t>
      </w:r>
    </w:p>
    <w:p w14:paraId="076554A0" w14:textId="77777777" w:rsidR="00AB59F6" w:rsidRPr="00C94CF9" w:rsidRDefault="00377CC4" w:rsidP="00B10A8A">
      <w:pPr>
        <w:pStyle w:val="ae"/>
        <w:tabs>
          <w:tab w:val="left" w:pos="1418"/>
        </w:tabs>
        <w:ind w:firstLine="851"/>
        <w:rPr>
          <w:szCs w:val="28"/>
          <w:lang w:val="ru-RU"/>
        </w:rPr>
      </w:pPr>
      <w:r w:rsidRPr="00C94CF9">
        <w:rPr>
          <w:szCs w:val="28"/>
          <w:lang w:val="ru-RU"/>
        </w:rPr>
        <w:t>Должна быть предусмотрена в</w:t>
      </w:r>
      <w:r w:rsidR="00AB59F6" w:rsidRPr="00C94CF9">
        <w:rPr>
          <w:szCs w:val="28"/>
          <w:lang w:val="ru-RU"/>
        </w:rPr>
        <w:t xml:space="preserve">озможность </w:t>
      </w:r>
      <w:r w:rsidRPr="00C94CF9">
        <w:rPr>
          <w:szCs w:val="28"/>
          <w:lang w:val="ru-RU"/>
        </w:rPr>
        <w:t>внесения изменений в</w:t>
      </w:r>
      <w:r w:rsidR="002A73CA">
        <w:rPr>
          <w:szCs w:val="28"/>
          <w:lang w:val="ru-RU"/>
        </w:rPr>
        <w:t> </w:t>
      </w:r>
      <w:r w:rsidRPr="00C94CF9">
        <w:rPr>
          <w:szCs w:val="28"/>
          <w:lang w:val="ru-RU"/>
        </w:rPr>
        <w:t>созданную</w:t>
      </w:r>
      <w:r w:rsidR="00AB59F6" w:rsidRPr="00C94CF9">
        <w:rPr>
          <w:szCs w:val="28"/>
          <w:lang w:val="ru-RU"/>
        </w:rPr>
        <w:t xml:space="preserve"> схем</w:t>
      </w:r>
      <w:r w:rsidRPr="00C94CF9">
        <w:rPr>
          <w:szCs w:val="28"/>
          <w:lang w:val="ru-RU"/>
        </w:rPr>
        <w:t xml:space="preserve">у </w:t>
      </w:r>
      <w:r w:rsidR="00AB59F6" w:rsidRPr="00C94CF9">
        <w:rPr>
          <w:szCs w:val="28"/>
          <w:lang w:val="ru-RU"/>
        </w:rPr>
        <w:t>с учетом дополнительной загрузки транспортного средства</w:t>
      </w:r>
      <w:r w:rsidRPr="00C94CF9">
        <w:rPr>
          <w:szCs w:val="28"/>
          <w:lang w:val="ru-RU"/>
        </w:rPr>
        <w:t>.</w:t>
      </w:r>
    </w:p>
    <w:p w14:paraId="556C253D" w14:textId="77777777" w:rsidR="00377CC4" w:rsidRPr="00C94CF9" w:rsidRDefault="00377CC4" w:rsidP="00377CC4">
      <w:pPr>
        <w:pStyle w:val="ae"/>
        <w:tabs>
          <w:tab w:val="left" w:pos="1418"/>
        </w:tabs>
        <w:ind w:firstLine="851"/>
        <w:rPr>
          <w:szCs w:val="28"/>
          <w:lang w:val="ru-RU"/>
        </w:rPr>
      </w:pPr>
      <w:r w:rsidRPr="00C94CF9">
        <w:rPr>
          <w:szCs w:val="28"/>
          <w:lang w:val="ru-RU"/>
        </w:rPr>
        <w:t>Должна быть предусмотрена в</w:t>
      </w:r>
      <w:r w:rsidR="00AB59F6" w:rsidRPr="00C94CF9">
        <w:rPr>
          <w:szCs w:val="28"/>
          <w:lang w:val="ru-RU"/>
        </w:rPr>
        <w:t>изуализация</w:t>
      </w:r>
      <w:r w:rsidRPr="00C94CF9">
        <w:rPr>
          <w:szCs w:val="28"/>
          <w:lang w:val="ru-RU"/>
        </w:rPr>
        <w:t xml:space="preserve"> схемы</w:t>
      </w:r>
      <w:r w:rsidR="00AB59F6" w:rsidRPr="00C94CF9">
        <w:rPr>
          <w:szCs w:val="28"/>
          <w:lang w:val="ru-RU"/>
        </w:rPr>
        <w:t xml:space="preserve"> на каждом из этапов</w:t>
      </w:r>
      <w:r w:rsidRPr="00C94CF9">
        <w:rPr>
          <w:szCs w:val="28"/>
          <w:lang w:val="ru-RU"/>
        </w:rPr>
        <w:t xml:space="preserve"> ее создания с возможностью отображения конкретных элементов схемы (только размещение, размещени</w:t>
      </w:r>
      <w:r w:rsidR="00C21F33" w:rsidRPr="00C94CF9">
        <w:rPr>
          <w:szCs w:val="28"/>
          <w:lang w:val="ru-RU"/>
        </w:rPr>
        <w:t>е</w:t>
      </w:r>
      <w:r w:rsidRPr="00C94CF9">
        <w:rPr>
          <w:szCs w:val="28"/>
          <w:lang w:val="ru-RU"/>
        </w:rPr>
        <w:t xml:space="preserve"> и крепление и т.д.).</w:t>
      </w:r>
    </w:p>
    <w:p w14:paraId="30DD67F5" w14:textId="77777777" w:rsidR="00377CC4" w:rsidRPr="00C94CF9" w:rsidRDefault="00377CC4" w:rsidP="00377CC4">
      <w:pPr>
        <w:pStyle w:val="ae"/>
        <w:tabs>
          <w:tab w:val="left" w:pos="1418"/>
        </w:tabs>
        <w:ind w:firstLine="851"/>
        <w:rPr>
          <w:szCs w:val="28"/>
          <w:lang w:val="ru-RU"/>
        </w:rPr>
      </w:pPr>
      <w:r w:rsidRPr="00C94CF9">
        <w:rPr>
          <w:szCs w:val="28"/>
          <w:lang w:val="ru-RU"/>
        </w:rPr>
        <w:t>Программа должна предоставлять н</w:t>
      </w:r>
      <w:r w:rsidR="002A73CA">
        <w:rPr>
          <w:szCs w:val="28"/>
          <w:lang w:val="ru-RU"/>
        </w:rPr>
        <w:t>есколько вариантов размещения и </w:t>
      </w:r>
      <w:r w:rsidRPr="00C94CF9">
        <w:rPr>
          <w:szCs w:val="28"/>
          <w:lang w:val="ru-RU"/>
        </w:rPr>
        <w:t>крепления груза.</w:t>
      </w:r>
    </w:p>
    <w:p w14:paraId="38E9F0D4" w14:textId="77777777" w:rsidR="00377CC4" w:rsidRPr="00C94CF9" w:rsidRDefault="00C21F33" w:rsidP="00377CC4">
      <w:pPr>
        <w:pStyle w:val="ae"/>
        <w:tabs>
          <w:tab w:val="left" w:pos="1418"/>
        </w:tabs>
        <w:ind w:firstLine="851"/>
        <w:rPr>
          <w:szCs w:val="28"/>
          <w:lang w:val="ru-RU"/>
        </w:rPr>
      </w:pPr>
      <w:r w:rsidRPr="00C94CF9">
        <w:rPr>
          <w:szCs w:val="28"/>
          <w:lang w:val="ru-RU"/>
        </w:rPr>
        <w:t>Программа должна предупреждать пользователя о недостаточности выбранного крепления.</w:t>
      </w:r>
    </w:p>
    <w:p w14:paraId="01C8D228" w14:textId="77777777" w:rsidR="006C1CCF" w:rsidRPr="00C94CF9" w:rsidRDefault="006C1CCF" w:rsidP="00382F13">
      <w:pPr>
        <w:pStyle w:val="ae"/>
        <w:numPr>
          <w:ilvl w:val="0"/>
          <w:numId w:val="20"/>
        </w:numPr>
        <w:tabs>
          <w:tab w:val="left" w:pos="1418"/>
        </w:tabs>
        <w:ind w:left="0" w:firstLine="851"/>
        <w:rPr>
          <w:szCs w:val="28"/>
          <w:lang w:val="ru-RU"/>
        </w:rPr>
      </w:pPr>
      <w:r w:rsidRPr="00C94CF9">
        <w:rPr>
          <w:szCs w:val="28"/>
          <w:lang w:val="ru-RU"/>
        </w:rPr>
        <w:t>Создание чата, привязанного к конкретной перевозке.</w:t>
      </w:r>
    </w:p>
    <w:p w14:paraId="1032F38B" w14:textId="77777777" w:rsidR="006C1CCF" w:rsidRPr="00C94CF9" w:rsidRDefault="006C1CCF" w:rsidP="00382F13">
      <w:pPr>
        <w:pStyle w:val="ae"/>
        <w:tabs>
          <w:tab w:val="left" w:pos="1418"/>
        </w:tabs>
        <w:ind w:firstLine="851"/>
        <w:rPr>
          <w:szCs w:val="28"/>
          <w:lang w:val="ru-RU"/>
        </w:rPr>
      </w:pPr>
      <w:r w:rsidRPr="00C94CF9">
        <w:rPr>
          <w:szCs w:val="28"/>
          <w:lang w:val="ru-RU"/>
        </w:rPr>
        <w:t>Пользователи программы должны иметь возможность создавать чаты, привязанные к конкретной перевозке, в которых должна быть обеспечена возможность</w:t>
      </w:r>
      <w:r w:rsidR="00AF5618" w:rsidRPr="00C94CF9">
        <w:rPr>
          <w:szCs w:val="28"/>
          <w:lang w:val="ru-RU"/>
        </w:rPr>
        <w:t xml:space="preserve"> приглашения (удаления) участников,</w:t>
      </w:r>
      <w:r w:rsidRPr="00C94CF9">
        <w:rPr>
          <w:szCs w:val="28"/>
          <w:lang w:val="ru-RU"/>
        </w:rPr>
        <w:t xml:space="preserve"> передачи текстовой и графической информации</w:t>
      </w:r>
      <w:r w:rsidR="00382F13" w:rsidRPr="00C94CF9">
        <w:rPr>
          <w:szCs w:val="28"/>
          <w:lang w:val="ru-RU"/>
        </w:rPr>
        <w:t>, а также подтверждения (согласования) определенных действий.</w:t>
      </w:r>
    </w:p>
    <w:p w14:paraId="0DB5D905" w14:textId="77777777" w:rsidR="003C3AAA" w:rsidRPr="00C94CF9" w:rsidRDefault="00C94CF9" w:rsidP="001B2EA5">
      <w:pPr>
        <w:pStyle w:val="ae"/>
        <w:numPr>
          <w:ilvl w:val="0"/>
          <w:numId w:val="20"/>
        </w:numPr>
        <w:tabs>
          <w:tab w:val="left" w:pos="1418"/>
        </w:tabs>
        <w:ind w:left="0" w:firstLine="784"/>
        <w:rPr>
          <w:szCs w:val="28"/>
          <w:lang w:val="ru-RU"/>
        </w:rPr>
      </w:pPr>
      <w:r w:rsidRPr="00C94CF9">
        <w:rPr>
          <w:szCs w:val="28"/>
          <w:lang w:val="ru-RU"/>
        </w:rPr>
        <w:t xml:space="preserve">Информирование </w:t>
      </w:r>
      <w:r w:rsidRPr="00C94CF9">
        <w:rPr>
          <w:szCs w:val="28"/>
        </w:rPr>
        <w:t xml:space="preserve">пользователей </w:t>
      </w:r>
      <w:r w:rsidRPr="00C94CF9">
        <w:rPr>
          <w:szCs w:val="28"/>
          <w:lang w:val="ru-RU"/>
        </w:rPr>
        <w:t>об</w:t>
      </w:r>
      <w:r w:rsidRPr="00C94CF9">
        <w:rPr>
          <w:szCs w:val="28"/>
        </w:rPr>
        <w:t xml:space="preserve"> изменения</w:t>
      </w:r>
      <w:r w:rsidRPr="00C94CF9">
        <w:rPr>
          <w:szCs w:val="28"/>
          <w:lang w:val="ru-RU"/>
        </w:rPr>
        <w:t>х</w:t>
      </w:r>
      <w:r w:rsidRPr="00C94CF9">
        <w:rPr>
          <w:szCs w:val="28"/>
        </w:rPr>
        <w:t xml:space="preserve"> законодательства государств-членов ЕАЭС в области грузовых перевозок</w:t>
      </w:r>
      <w:r w:rsidRPr="00C94CF9">
        <w:rPr>
          <w:szCs w:val="28"/>
          <w:lang w:val="ru-RU"/>
        </w:rPr>
        <w:t>.</w:t>
      </w:r>
    </w:p>
    <w:p w14:paraId="14533DCE" w14:textId="77777777" w:rsidR="00C94CF9" w:rsidRDefault="00C94CF9" w:rsidP="00C94CF9">
      <w:pPr>
        <w:pStyle w:val="ae"/>
        <w:tabs>
          <w:tab w:val="left" w:pos="1418"/>
        </w:tabs>
        <w:ind w:firstLine="784"/>
        <w:rPr>
          <w:szCs w:val="28"/>
          <w:lang w:val="ru-RU"/>
        </w:rPr>
      </w:pPr>
      <w:r w:rsidRPr="00C94CF9">
        <w:rPr>
          <w:szCs w:val="28"/>
          <w:lang w:val="ru-RU"/>
        </w:rPr>
        <w:t>Программа должна содержать актуальную информацию о нормативных правовых актах государств-членов ЕАЭС, регулирующих сферу международных грузовых перевозок, в частности в области</w:t>
      </w:r>
      <w:r w:rsidR="002A73CA">
        <w:rPr>
          <w:szCs w:val="28"/>
          <w:lang w:val="ru-RU"/>
        </w:rPr>
        <w:t xml:space="preserve"> размещения и крепления груза в </w:t>
      </w:r>
      <w:r w:rsidRPr="00C94CF9">
        <w:rPr>
          <w:szCs w:val="28"/>
          <w:lang w:val="ru-RU"/>
        </w:rPr>
        <w:t>транспортном средстве.</w:t>
      </w:r>
    </w:p>
    <w:p w14:paraId="5876C906" w14:textId="77777777" w:rsidR="002A73CA" w:rsidRPr="00C94CF9" w:rsidRDefault="002A73CA" w:rsidP="00C94CF9">
      <w:pPr>
        <w:pStyle w:val="ae"/>
        <w:tabs>
          <w:tab w:val="left" w:pos="1418"/>
        </w:tabs>
        <w:ind w:firstLine="784"/>
        <w:rPr>
          <w:szCs w:val="28"/>
          <w:lang w:val="ru-RU"/>
        </w:rPr>
      </w:pPr>
    </w:p>
    <w:p w14:paraId="600AC611" w14:textId="77777777" w:rsidR="00C94CF9" w:rsidRPr="00C94CF9" w:rsidRDefault="00C94CF9" w:rsidP="001B2EA5">
      <w:pPr>
        <w:pStyle w:val="ae"/>
        <w:numPr>
          <w:ilvl w:val="0"/>
          <w:numId w:val="20"/>
        </w:numPr>
        <w:tabs>
          <w:tab w:val="left" w:pos="1418"/>
        </w:tabs>
        <w:ind w:left="0" w:firstLine="784"/>
        <w:rPr>
          <w:szCs w:val="28"/>
          <w:lang w:val="ru-RU"/>
        </w:rPr>
      </w:pPr>
      <w:r w:rsidRPr="00C94CF9">
        <w:rPr>
          <w:szCs w:val="28"/>
          <w:lang w:val="ru-RU"/>
        </w:rPr>
        <w:lastRenderedPageBreak/>
        <w:t>Предоставление данных.</w:t>
      </w:r>
    </w:p>
    <w:p w14:paraId="185D60AE" w14:textId="77777777" w:rsidR="00C94CF9" w:rsidRPr="00C94CF9" w:rsidRDefault="00C94CF9" w:rsidP="00ED1AB5">
      <w:pPr>
        <w:pStyle w:val="ae"/>
        <w:tabs>
          <w:tab w:val="left" w:pos="1418"/>
        </w:tabs>
        <w:ind w:firstLine="784"/>
        <w:rPr>
          <w:szCs w:val="28"/>
          <w:lang w:val="ru-RU"/>
        </w:rPr>
      </w:pPr>
      <w:r w:rsidRPr="00C94CF9">
        <w:rPr>
          <w:szCs w:val="28"/>
          <w:lang w:val="ru-RU"/>
        </w:rPr>
        <w:t xml:space="preserve">Программа должна предусматривать возможность предоставления </w:t>
      </w:r>
      <w:r w:rsidR="00ED1AB5">
        <w:rPr>
          <w:szCs w:val="28"/>
          <w:lang w:val="ru-RU"/>
        </w:rPr>
        <w:t>пользователям определенных данных (статистических, аналитических и т.д.).</w:t>
      </w:r>
    </w:p>
    <w:p w14:paraId="5152B945" w14:textId="77777777" w:rsidR="00382F13" w:rsidRPr="00C94CF9" w:rsidRDefault="001B2EA5" w:rsidP="001B2EA5">
      <w:pPr>
        <w:pStyle w:val="ae"/>
        <w:numPr>
          <w:ilvl w:val="0"/>
          <w:numId w:val="20"/>
        </w:numPr>
        <w:tabs>
          <w:tab w:val="left" w:pos="1418"/>
        </w:tabs>
        <w:ind w:left="0" w:firstLine="784"/>
        <w:rPr>
          <w:szCs w:val="28"/>
          <w:lang w:val="ru-RU"/>
        </w:rPr>
      </w:pPr>
      <w:r w:rsidRPr="00C94CF9">
        <w:rPr>
          <w:szCs w:val="28"/>
          <w:lang w:val="ru-RU"/>
        </w:rPr>
        <w:t>Взаимодействие с действующими информационными системами государств-членов ЕАЭС.</w:t>
      </w:r>
    </w:p>
    <w:p w14:paraId="6D9A5F89" w14:textId="77777777" w:rsidR="001B2EA5" w:rsidRPr="00C94CF9" w:rsidRDefault="00C21F33" w:rsidP="002A73CA">
      <w:pPr>
        <w:pStyle w:val="ae"/>
        <w:tabs>
          <w:tab w:val="left" w:pos="1418"/>
        </w:tabs>
        <w:spacing w:after="240"/>
        <w:ind w:firstLine="784"/>
        <w:rPr>
          <w:szCs w:val="28"/>
          <w:lang w:val="ru-RU"/>
        </w:rPr>
      </w:pPr>
      <w:r w:rsidRPr="00C94CF9">
        <w:rPr>
          <w:szCs w:val="28"/>
          <w:lang w:val="ru-RU"/>
        </w:rPr>
        <w:t>Программа должна предусматривать во</w:t>
      </w:r>
      <w:r w:rsidR="002A73CA">
        <w:rPr>
          <w:szCs w:val="28"/>
          <w:lang w:val="ru-RU"/>
        </w:rPr>
        <w:t>зможность передачи информации в </w:t>
      </w:r>
      <w:r w:rsidRPr="00C94CF9">
        <w:rPr>
          <w:szCs w:val="28"/>
          <w:lang w:val="ru-RU"/>
        </w:rPr>
        <w:t xml:space="preserve">действующие информационные системы государств-членов ЕАЭС (например, схемы размещения и крепления), а также получения информации из таких систем (например, </w:t>
      </w:r>
      <w:r w:rsidRPr="00C94CF9">
        <w:rPr>
          <w:szCs w:val="28"/>
          <w:lang w:val="en-US"/>
        </w:rPr>
        <w:t>QR</w:t>
      </w:r>
      <w:r w:rsidRPr="00C94CF9">
        <w:rPr>
          <w:szCs w:val="28"/>
          <w:lang w:val="ru-RU"/>
        </w:rPr>
        <w:t>-код).</w:t>
      </w:r>
    </w:p>
    <w:p w14:paraId="564FF1F2" w14:textId="77777777" w:rsidR="003C3AAA" w:rsidRPr="00C94CF9" w:rsidRDefault="003C3AAA" w:rsidP="003C3AAA">
      <w:pPr>
        <w:pStyle w:val="a3"/>
        <w:numPr>
          <w:ilvl w:val="0"/>
          <w:numId w:val="2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CF9">
        <w:rPr>
          <w:rFonts w:ascii="Times New Roman" w:hAnsi="Times New Roman" w:cs="Times New Roman"/>
          <w:b/>
          <w:sz w:val="28"/>
          <w:szCs w:val="28"/>
        </w:rPr>
        <w:t>Взаимодействие с внешними системами</w:t>
      </w:r>
    </w:p>
    <w:p w14:paraId="5401AF66" w14:textId="77777777" w:rsidR="003C3AAA" w:rsidRPr="00C94CF9" w:rsidRDefault="003C3AAA" w:rsidP="002A73CA">
      <w:pPr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z w:val="28"/>
          <w:szCs w:val="28"/>
        </w:rPr>
        <w:t xml:space="preserve">Данная программа должна поддерживаться мобильными системами </w:t>
      </w:r>
      <w:r w:rsidRPr="00C94CF9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C94CF9">
        <w:rPr>
          <w:rFonts w:ascii="Times New Roman" w:hAnsi="Times New Roman" w:cs="Times New Roman"/>
          <w:sz w:val="28"/>
          <w:szCs w:val="28"/>
        </w:rPr>
        <w:t xml:space="preserve">, </w:t>
      </w:r>
      <w:r w:rsidRPr="00C94CF9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C94CF9">
        <w:rPr>
          <w:rFonts w:ascii="Times New Roman" w:hAnsi="Times New Roman" w:cs="Times New Roman"/>
          <w:sz w:val="28"/>
          <w:szCs w:val="28"/>
        </w:rPr>
        <w:t xml:space="preserve"> и </w:t>
      </w:r>
      <w:r w:rsidRPr="00C94CF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2A73CA">
        <w:rPr>
          <w:rFonts w:ascii="Times New Roman" w:hAnsi="Times New Roman" w:cs="Times New Roman"/>
          <w:sz w:val="28"/>
          <w:szCs w:val="28"/>
        </w:rPr>
        <w:t>.</w:t>
      </w:r>
    </w:p>
    <w:p w14:paraId="5FB2B7C4" w14:textId="77777777" w:rsidR="00EC513D" w:rsidRPr="00EC513D" w:rsidRDefault="00EC513D" w:rsidP="00EC513D">
      <w:pPr>
        <w:pStyle w:val="a3"/>
        <w:numPr>
          <w:ilvl w:val="0"/>
          <w:numId w:val="2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3D">
        <w:rPr>
          <w:rFonts w:ascii="Times New Roman" w:hAnsi="Times New Roman" w:cs="Times New Roman"/>
          <w:b/>
          <w:sz w:val="28"/>
          <w:szCs w:val="28"/>
        </w:rPr>
        <w:t>Этапы реализации программы, институциализация и интеграционный эффект.</w:t>
      </w:r>
    </w:p>
    <w:p w14:paraId="6640C0A1" w14:textId="77777777" w:rsidR="00EC513D" w:rsidRDefault="00EC513D" w:rsidP="006C1CCF">
      <w:pPr>
        <w:pStyle w:val="a3"/>
        <w:widowControl w:val="0"/>
        <w:tabs>
          <w:tab w:val="left" w:pos="1148"/>
          <w:tab w:val="left" w:pos="141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следующие этапы реализации программы и </w:t>
      </w:r>
      <w:r w:rsidR="007D11DD">
        <w:rPr>
          <w:rFonts w:ascii="Times New Roman" w:hAnsi="Times New Roman" w:cs="Times New Roman"/>
          <w:sz w:val="28"/>
          <w:szCs w:val="28"/>
        </w:rPr>
        <w:t xml:space="preserve">институциализации деятельности по </w:t>
      </w:r>
      <w:r w:rsidR="007D11DD" w:rsidRPr="007D11DD">
        <w:rPr>
          <w:rFonts w:ascii="Times New Roman" w:hAnsi="Times New Roman" w:cs="Times New Roman"/>
          <w:sz w:val="28"/>
          <w:szCs w:val="28"/>
        </w:rPr>
        <w:t>регулировани</w:t>
      </w:r>
      <w:r w:rsidR="007D11DD">
        <w:rPr>
          <w:rFonts w:ascii="Times New Roman" w:hAnsi="Times New Roman" w:cs="Times New Roman"/>
          <w:sz w:val="28"/>
          <w:szCs w:val="28"/>
        </w:rPr>
        <w:t>ю</w:t>
      </w:r>
      <w:r w:rsidR="007D11DD" w:rsidRPr="007D11DD">
        <w:rPr>
          <w:rFonts w:ascii="Times New Roman" w:hAnsi="Times New Roman" w:cs="Times New Roman"/>
          <w:sz w:val="28"/>
          <w:szCs w:val="28"/>
        </w:rPr>
        <w:t xml:space="preserve"> в </w:t>
      </w:r>
      <w:r w:rsidR="007D11DD">
        <w:rPr>
          <w:rFonts w:ascii="Times New Roman" w:hAnsi="Times New Roman" w:cs="Times New Roman"/>
          <w:sz w:val="28"/>
          <w:szCs w:val="28"/>
        </w:rPr>
        <w:t>ЕАЭС</w:t>
      </w:r>
      <w:r w:rsidR="007D11DD" w:rsidRPr="007D11DD">
        <w:rPr>
          <w:rFonts w:ascii="Times New Roman" w:hAnsi="Times New Roman" w:cs="Times New Roman"/>
          <w:sz w:val="28"/>
          <w:szCs w:val="28"/>
        </w:rPr>
        <w:t xml:space="preserve"> отношений между субъектами транспортной отрасли, связанных с креплением груза при перевозках автомобильным транспортом</w:t>
      </w:r>
      <w:r w:rsidR="007D11DD">
        <w:rPr>
          <w:rFonts w:ascii="Times New Roman" w:hAnsi="Times New Roman" w:cs="Times New Roman"/>
          <w:sz w:val="28"/>
          <w:szCs w:val="28"/>
        </w:rPr>
        <w:t>:</w:t>
      </w:r>
    </w:p>
    <w:p w14:paraId="5D2AC5F1" w14:textId="77777777" w:rsidR="007D11DD" w:rsidRDefault="007D11DD" w:rsidP="00554BA9">
      <w:pPr>
        <w:pStyle w:val="a3"/>
        <w:widowControl w:val="0"/>
        <w:numPr>
          <w:ilvl w:val="0"/>
          <w:numId w:val="25"/>
        </w:numPr>
        <w:tabs>
          <w:tab w:val="left" w:pos="1276"/>
          <w:tab w:val="left" w:pos="141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554BA9">
        <w:rPr>
          <w:rFonts w:ascii="Times New Roman" w:hAnsi="Times New Roman" w:cs="Times New Roman"/>
          <w:sz w:val="28"/>
          <w:szCs w:val="28"/>
        </w:rPr>
        <w:t xml:space="preserve"> и реализация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(</w:t>
      </w:r>
      <w:r w:rsidR="00554BA9">
        <w:rPr>
          <w:rFonts w:ascii="Times New Roman" w:hAnsi="Times New Roman" w:cs="Times New Roman"/>
          <w:sz w:val="28"/>
          <w:szCs w:val="28"/>
        </w:rPr>
        <w:t>предварительные состав и содержание работ указаны в разделе 9 настоящей концепции)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F88624" w14:textId="77777777" w:rsidR="007D11DD" w:rsidRDefault="007D11DD" w:rsidP="00554BA9">
      <w:pPr>
        <w:pStyle w:val="a3"/>
        <w:widowControl w:val="0"/>
        <w:numPr>
          <w:ilvl w:val="0"/>
          <w:numId w:val="25"/>
        </w:numPr>
        <w:tabs>
          <w:tab w:val="left" w:pos="1276"/>
          <w:tab w:val="left" w:pos="141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554BA9">
        <w:rPr>
          <w:rFonts w:ascii="Times New Roman" w:hAnsi="Times New Roman" w:cs="Times New Roman"/>
          <w:sz w:val="28"/>
          <w:szCs w:val="28"/>
        </w:rPr>
        <w:t xml:space="preserve"> оператора программы.</w:t>
      </w:r>
    </w:p>
    <w:p w14:paraId="753EF9E0" w14:textId="77777777" w:rsidR="00554BA9" w:rsidRDefault="00554BA9" w:rsidP="00554BA9">
      <w:pPr>
        <w:pStyle w:val="a3"/>
        <w:widowControl w:val="0"/>
        <w:numPr>
          <w:ilvl w:val="0"/>
          <w:numId w:val="25"/>
        </w:numPr>
        <w:tabs>
          <w:tab w:val="left" w:pos="1276"/>
          <w:tab w:val="left" w:pos="141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международной (участники – представители государств-членов ЕАЭС) некоммерческой организации в области надлежащего крепления груза.</w:t>
      </w:r>
    </w:p>
    <w:p w14:paraId="0C050EAC" w14:textId="77777777" w:rsidR="00554BA9" w:rsidRPr="00554BA9" w:rsidRDefault="00554BA9" w:rsidP="002A73CA">
      <w:pPr>
        <w:pStyle w:val="a3"/>
        <w:widowControl w:val="0"/>
        <w:numPr>
          <w:ilvl w:val="0"/>
          <w:numId w:val="25"/>
        </w:numPr>
        <w:tabs>
          <w:tab w:val="left" w:pos="1276"/>
          <w:tab w:val="left" w:pos="1418"/>
        </w:tabs>
        <w:autoSpaceDE w:val="0"/>
        <w:autoSpaceDN w:val="0"/>
        <w:spacing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 рамках ЕАЭС вопросов стандартизации в области надлежащего крепления грузов.</w:t>
      </w:r>
    </w:p>
    <w:p w14:paraId="39109F8C" w14:textId="77777777" w:rsidR="00D7351A" w:rsidRPr="00C94CF9" w:rsidRDefault="00D7351A" w:rsidP="003C3AAA">
      <w:pPr>
        <w:pStyle w:val="1"/>
        <w:numPr>
          <w:ilvl w:val="0"/>
          <w:numId w:val="22"/>
        </w:numPr>
        <w:tabs>
          <w:tab w:val="left" w:pos="913"/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z w:val="28"/>
          <w:szCs w:val="28"/>
        </w:rPr>
        <w:t>Состав</w:t>
      </w:r>
      <w:r w:rsidRPr="00C94CF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и</w:t>
      </w:r>
      <w:r w:rsidRPr="00C94CF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содержание</w:t>
      </w:r>
      <w:r w:rsidRPr="00C94CF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работ</w:t>
      </w:r>
      <w:r w:rsidRPr="00C94CF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по</w:t>
      </w:r>
      <w:r w:rsidRPr="00C94CF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созданию</w:t>
      </w:r>
      <w:r w:rsidRPr="00C94CF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1263A" w:rsidRPr="00C94CF9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</w:p>
    <w:p w14:paraId="4DC58724" w14:textId="77777777" w:rsidR="00D7351A" w:rsidRPr="00C94CF9" w:rsidRDefault="00D7351A" w:rsidP="006C1CCF">
      <w:pPr>
        <w:pStyle w:val="a4"/>
        <w:tabs>
          <w:tab w:val="left" w:pos="1418"/>
        </w:tabs>
        <w:spacing w:before="0" w:line="360" w:lineRule="auto"/>
        <w:ind w:firstLine="851"/>
        <w:jc w:val="both"/>
        <w:rPr>
          <w:sz w:val="28"/>
          <w:szCs w:val="28"/>
        </w:rPr>
      </w:pPr>
      <w:r w:rsidRPr="00C94CF9">
        <w:rPr>
          <w:sz w:val="28"/>
          <w:szCs w:val="28"/>
        </w:rPr>
        <w:t>Подробное</w:t>
      </w:r>
      <w:r w:rsidRPr="00C94CF9">
        <w:rPr>
          <w:spacing w:val="-5"/>
          <w:sz w:val="28"/>
          <w:szCs w:val="28"/>
        </w:rPr>
        <w:t xml:space="preserve"> </w:t>
      </w:r>
      <w:r w:rsidRPr="00C94CF9">
        <w:rPr>
          <w:sz w:val="28"/>
          <w:szCs w:val="28"/>
        </w:rPr>
        <w:t>описание</w:t>
      </w:r>
      <w:r w:rsidRPr="00C94CF9">
        <w:rPr>
          <w:spacing w:val="-2"/>
          <w:sz w:val="28"/>
          <w:szCs w:val="28"/>
        </w:rPr>
        <w:t xml:space="preserve"> </w:t>
      </w:r>
      <w:r w:rsidRPr="00C94CF9">
        <w:rPr>
          <w:sz w:val="28"/>
          <w:szCs w:val="28"/>
        </w:rPr>
        <w:t>этапов</w:t>
      </w:r>
      <w:r w:rsidRPr="00C94CF9">
        <w:rPr>
          <w:spacing w:val="-2"/>
          <w:sz w:val="28"/>
          <w:szCs w:val="28"/>
        </w:rPr>
        <w:t xml:space="preserve"> </w:t>
      </w:r>
      <w:r w:rsidRPr="00C94CF9">
        <w:rPr>
          <w:sz w:val="28"/>
          <w:szCs w:val="28"/>
        </w:rPr>
        <w:t>работы</w:t>
      </w:r>
      <w:r w:rsidRPr="00C94CF9">
        <w:rPr>
          <w:spacing w:val="-3"/>
          <w:sz w:val="28"/>
          <w:szCs w:val="28"/>
        </w:rPr>
        <w:t xml:space="preserve"> </w:t>
      </w:r>
      <w:r w:rsidRPr="00C94CF9">
        <w:rPr>
          <w:sz w:val="28"/>
          <w:szCs w:val="28"/>
        </w:rPr>
        <w:t>по</w:t>
      </w:r>
      <w:r w:rsidRPr="00C94CF9">
        <w:rPr>
          <w:spacing w:val="-2"/>
          <w:sz w:val="28"/>
          <w:szCs w:val="28"/>
        </w:rPr>
        <w:t xml:space="preserve"> </w:t>
      </w:r>
      <w:r w:rsidRPr="00C94CF9">
        <w:rPr>
          <w:sz w:val="28"/>
          <w:szCs w:val="28"/>
        </w:rPr>
        <w:t>созданию</w:t>
      </w:r>
      <w:r w:rsidRPr="00C94CF9">
        <w:rPr>
          <w:spacing w:val="-2"/>
          <w:sz w:val="28"/>
          <w:szCs w:val="28"/>
        </w:rPr>
        <w:t xml:space="preserve"> </w:t>
      </w:r>
      <w:r w:rsidR="0071263A" w:rsidRPr="00C94CF9">
        <w:rPr>
          <w:sz w:val="28"/>
          <w:szCs w:val="28"/>
        </w:rPr>
        <w:t xml:space="preserve">программы </w:t>
      </w:r>
      <w:r w:rsidRPr="00C94CF9">
        <w:rPr>
          <w:sz w:val="28"/>
          <w:szCs w:val="28"/>
        </w:rPr>
        <w:t>приведено</w:t>
      </w:r>
      <w:r w:rsidRPr="00C94CF9">
        <w:rPr>
          <w:spacing w:val="-2"/>
          <w:sz w:val="28"/>
          <w:szCs w:val="28"/>
        </w:rPr>
        <w:t xml:space="preserve"> </w:t>
      </w:r>
      <w:r w:rsidRPr="00C94CF9">
        <w:rPr>
          <w:sz w:val="28"/>
          <w:szCs w:val="28"/>
        </w:rPr>
        <w:t>в</w:t>
      </w:r>
      <w:r w:rsidR="002A73CA">
        <w:rPr>
          <w:spacing w:val="-3"/>
          <w:sz w:val="28"/>
          <w:szCs w:val="28"/>
        </w:rPr>
        <w:t> </w:t>
      </w:r>
      <w:r w:rsidRPr="00C94CF9">
        <w:rPr>
          <w:sz w:val="28"/>
          <w:szCs w:val="28"/>
        </w:rPr>
        <w:t>таблице</w:t>
      </w:r>
      <w:r w:rsidRPr="00C94CF9">
        <w:rPr>
          <w:spacing w:val="-3"/>
          <w:sz w:val="28"/>
          <w:szCs w:val="28"/>
        </w:rPr>
        <w:t xml:space="preserve"> </w:t>
      </w:r>
      <w:r w:rsidRPr="00C94CF9">
        <w:rPr>
          <w:spacing w:val="-5"/>
          <w:sz w:val="28"/>
          <w:szCs w:val="28"/>
        </w:rPr>
        <w:t>1.</w:t>
      </w:r>
    </w:p>
    <w:p w14:paraId="2DDE3C48" w14:textId="77777777" w:rsidR="00D7351A" w:rsidRPr="00C94CF9" w:rsidRDefault="00D7351A" w:rsidP="006C1CCF">
      <w:pPr>
        <w:pStyle w:val="a4"/>
        <w:tabs>
          <w:tab w:val="left" w:pos="1418"/>
        </w:tabs>
        <w:spacing w:before="0" w:line="360" w:lineRule="auto"/>
        <w:ind w:firstLine="851"/>
        <w:jc w:val="both"/>
        <w:rPr>
          <w:sz w:val="28"/>
          <w:szCs w:val="28"/>
        </w:rPr>
      </w:pPr>
    </w:p>
    <w:p w14:paraId="41BB6595" w14:textId="77777777" w:rsidR="00D7351A" w:rsidRPr="00C94CF9" w:rsidRDefault="00D7351A" w:rsidP="002A73CA">
      <w:pPr>
        <w:tabs>
          <w:tab w:val="left" w:pos="1418"/>
        </w:tabs>
        <w:spacing w:after="0" w:line="360" w:lineRule="auto"/>
        <w:ind w:right="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94CF9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Pr="00C94C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1.</w:t>
      </w:r>
      <w:r w:rsidRPr="00C94C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Этапы</w:t>
      </w:r>
      <w:r w:rsidRPr="00C94C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4CF9">
        <w:rPr>
          <w:rFonts w:ascii="Times New Roman" w:hAnsi="Times New Roman" w:cs="Times New Roman"/>
          <w:sz w:val="28"/>
          <w:szCs w:val="28"/>
        </w:rPr>
        <w:t>создания</w:t>
      </w:r>
      <w:r w:rsidRPr="00C94C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F2DBE" w:rsidRPr="00C94CF9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268"/>
      </w:tblGrid>
      <w:tr w:rsidR="00085E94" w:rsidRPr="00C94CF9" w14:paraId="027566AC" w14:textId="77777777" w:rsidTr="00C21F33">
        <w:trPr>
          <w:trHeight w:val="361"/>
        </w:trPr>
        <w:tc>
          <w:tcPr>
            <w:tcW w:w="567" w:type="dxa"/>
            <w:shd w:val="clear" w:color="auto" w:fill="E6E6E6"/>
          </w:tcPr>
          <w:p w14:paraId="4D34CD49" w14:textId="77777777" w:rsidR="00D7351A" w:rsidRPr="00C94CF9" w:rsidRDefault="00D7351A" w:rsidP="00C21F33">
            <w:pPr>
              <w:pStyle w:val="TableParagraph"/>
              <w:tabs>
                <w:tab w:val="left" w:pos="1418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94CF9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7088" w:type="dxa"/>
            <w:shd w:val="clear" w:color="auto" w:fill="E6E6E6"/>
          </w:tcPr>
          <w:p w14:paraId="7DB44048" w14:textId="77777777" w:rsidR="00D7351A" w:rsidRPr="00C94CF9" w:rsidRDefault="00D7351A" w:rsidP="00C21F33">
            <w:pPr>
              <w:pStyle w:val="TableParagraph"/>
              <w:tabs>
                <w:tab w:val="left" w:pos="1418"/>
              </w:tabs>
              <w:spacing w:line="360" w:lineRule="auto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C94CF9">
              <w:rPr>
                <w:b/>
                <w:sz w:val="28"/>
                <w:szCs w:val="28"/>
              </w:rPr>
              <w:t>Состав</w:t>
            </w:r>
            <w:proofErr w:type="spellEnd"/>
            <w:r w:rsidRPr="00C94CF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94CF9">
              <w:rPr>
                <w:b/>
                <w:sz w:val="28"/>
                <w:szCs w:val="28"/>
              </w:rPr>
              <w:t>и</w:t>
            </w:r>
            <w:r w:rsidRPr="00C94CF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94CF9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C94CF9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4CF9">
              <w:rPr>
                <w:b/>
                <w:spacing w:val="-2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2268" w:type="dxa"/>
            <w:shd w:val="clear" w:color="auto" w:fill="E6E6E6"/>
          </w:tcPr>
          <w:p w14:paraId="07131766" w14:textId="77777777" w:rsidR="00D7351A" w:rsidRPr="00C94CF9" w:rsidRDefault="00D7351A" w:rsidP="00C21F33">
            <w:pPr>
              <w:pStyle w:val="TableParagraph"/>
              <w:tabs>
                <w:tab w:val="left" w:pos="1418"/>
              </w:tabs>
              <w:spacing w:line="360" w:lineRule="auto"/>
              <w:ind w:left="0" w:right="98"/>
              <w:jc w:val="center"/>
              <w:rPr>
                <w:b/>
                <w:sz w:val="28"/>
                <w:szCs w:val="28"/>
                <w:lang w:val="ru-RU"/>
              </w:rPr>
            </w:pPr>
            <w:r w:rsidRPr="00C94CF9">
              <w:rPr>
                <w:b/>
                <w:spacing w:val="-4"/>
                <w:sz w:val="28"/>
                <w:szCs w:val="28"/>
                <w:lang w:val="ru-RU"/>
              </w:rPr>
              <w:t xml:space="preserve">Срок </w:t>
            </w:r>
            <w:r w:rsidRPr="00C94CF9">
              <w:rPr>
                <w:b/>
                <w:spacing w:val="-2"/>
                <w:sz w:val="28"/>
                <w:szCs w:val="28"/>
                <w:lang w:val="ru-RU"/>
              </w:rPr>
              <w:t>разработки</w:t>
            </w:r>
          </w:p>
        </w:tc>
      </w:tr>
      <w:tr w:rsidR="00085E94" w:rsidRPr="00C94CF9" w14:paraId="0BB4E591" w14:textId="77777777" w:rsidTr="00C21F33">
        <w:trPr>
          <w:trHeight w:val="297"/>
        </w:trPr>
        <w:tc>
          <w:tcPr>
            <w:tcW w:w="567" w:type="dxa"/>
          </w:tcPr>
          <w:p w14:paraId="6CF073F4" w14:textId="77777777" w:rsidR="00D7351A" w:rsidRPr="00C94CF9" w:rsidRDefault="00D7351A" w:rsidP="00C21F33">
            <w:pPr>
              <w:pStyle w:val="TableParagraph"/>
              <w:tabs>
                <w:tab w:val="left" w:pos="1418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94CF9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5F9D3C92" w14:textId="77777777" w:rsidR="00D7351A" w:rsidRPr="00C94CF9" w:rsidRDefault="00D7351A" w:rsidP="00C21F33">
            <w:pPr>
              <w:pStyle w:val="TableParagraph"/>
              <w:tabs>
                <w:tab w:val="left" w:pos="1418"/>
              </w:tabs>
              <w:spacing w:line="360" w:lineRule="auto"/>
              <w:ind w:left="142" w:right="142"/>
              <w:jc w:val="both"/>
              <w:rPr>
                <w:sz w:val="28"/>
                <w:szCs w:val="28"/>
                <w:lang w:val="ru-RU"/>
              </w:rPr>
            </w:pPr>
            <w:r w:rsidRPr="00C94CF9">
              <w:rPr>
                <w:sz w:val="28"/>
                <w:szCs w:val="28"/>
                <w:lang w:val="ru-RU"/>
              </w:rPr>
              <w:t>Исследование</w:t>
            </w:r>
            <w:r w:rsidRPr="00C94CF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94CF9">
              <w:rPr>
                <w:sz w:val="28"/>
                <w:szCs w:val="28"/>
                <w:lang w:val="ru-RU"/>
              </w:rPr>
              <w:t>рынка,</w:t>
            </w:r>
            <w:r w:rsidRPr="00C94CF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4CF9">
              <w:rPr>
                <w:sz w:val="28"/>
                <w:szCs w:val="28"/>
                <w:lang w:val="ru-RU"/>
              </w:rPr>
              <w:t>разработка</w:t>
            </w:r>
            <w:r w:rsidRPr="00C94CF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94CF9">
              <w:rPr>
                <w:sz w:val="28"/>
                <w:szCs w:val="28"/>
                <w:lang w:val="ru-RU"/>
              </w:rPr>
              <w:t>технического</w:t>
            </w:r>
            <w:r w:rsidRPr="00C94CF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4CF9">
              <w:rPr>
                <w:spacing w:val="-2"/>
                <w:sz w:val="28"/>
                <w:szCs w:val="28"/>
                <w:lang w:val="ru-RU"/>
              </w:rPr>
              <w:t>задания</w:t>
            </w:r>
          </w:p>
        </w:tc>
        <w:tc>
          <w:tcPr>
            <w:tcW w:w="2268" w:type="dxa"/>
          </w:tcPr>
          <w:p w14:paraId="2E299138" w14:textId="77777777" w:rsidR="00D7351A" w:rsidRPr="00C94CF9" w:rsidRDefault="009F2DBE" w:rsidP="00C21F33">
            <w:pPr>
              <w:pStyle w:val="TableParagraph"/>
              <w:tabs>
                <w:tab w:val="left" w:pos="141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94CF9">
              <w:rPr>
                <w:spacing w:val="-10"/>
                <w:sz w:val="28"/>
                <w:szCs w:val="28"/>
                <w:lang w:val="ru-RU"/>
              </w:rPr>
              <w:t>3 месяца</w:t>
            </w:r>
          </w:p>
        </w:tc>
      </w:tr>
      <w:tr w:rsidR="00085E94" w:rsidRPr="00C94CF9" w14:paraId="6DE92064" w14:textId="77777777" w:rsidTr="00C21F33">
        <w:trPr>
          <w:trHeight w:val="220"/>
        </w:trPr>
        <w:tc>
          <w:tcPr>
            <w:tcW w:w="567" w:type="dxa"/>
          </w:tcPr>
          <w:p w14:paraId="35D7A572" w14:textId="77777777" w:rsidR="00D7351A" w:rsidRPr="00C94CF9" w:rsidRDefault="00D7351A" w:rsidP="00C21F33">
            <w:pPr>
              <w:pStyle w:val="TableParagraph"/>
              <w:tabs>
                <w:tab w:val="left" w:pos="1418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94CF9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14:paraId="2CF2E1FA" w14:textId="77777777" w:rsidR="00D7351A" w:rsidRPr="00C94CF9" w:rsidRDefault="00D7351A" w:rsidP="00C21F33">
            <w:pPr>
              <w:pStyle w:val="TableParagraph"/>
              <w:tabs>
                <w:tab w:val="left" w:pos="1418"/>
              </w:tabs>
              <w:spacing w:line="360" w:lineRule="auto"/>
              <w:ind w:left="142" w:right="142"/>
              <w:jc w:val="both"/>
              <w:rPr>
                <w:sz w:val="28"/>
                <w:szCs w:val="28"/>
                <w:lang w:val="ru-RU"/>
              </w:rPr>
            </w:pPr>
            <w:r w:rsidRPr="00C94CF9">
              <w:rPr>
                <w:sz w:val="28"/>
                <w:szCs w:val="28"/>
                <w:lang w:val="ru-RU"/>
              </w:rPr>
              <w:t>Разработка</w:t>
            </w:r>
            <w:r w:rsidRPr="00C94CF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94CF9">
              <w:rPr>
                <w:sz w:val="28"/>
                <w:szCs w:val="28"/>
                <w:lang w:val="ru-RU"/>
              </w:rPr>
              <w:t>шаблонов</w:t>
            </w:r>
            <w:r w:rsidRPr="00C94CF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94CF9">
              <w:rPr>
                <w:sz w:val="28"/>
                <w:szCs w:val="28"/>
                <w:lang w:val="ru-RU"/>
              </w:rPr>
              <w:t>дизайна</w:t>
            </w:r>
          </w:p>
        </w:tc>
        <w:tc>
          <w:tcPr>
            <w:tcW w:w="2268" w:type="dxa"/>
          </w:tcPr>
          <w:p w14:paraId="7CD40C4F" w14:textId="77777777" w:rsidR="00D7351A" w:rsidRPr="00C94CF9" w:rsidRDefault="009F2DBE" w:rsidP="00C21F33">
            <w:pPr>
              <w:pStyle w:val="TableParagraph"/>
              <w:tabs>
                <w:tab w:val="left" w:pos="1418"/>
              </w:tabs>
              <w:spacing w:line="360" w:lineRule="auto"/>
              <w:ind w:left="0" w:right="3"/>
              <w:jc w:val="center"/>
              <w:rPr>
                <w:sz w:val="28"/>
                <w:szCs w:val="28"/>
              </w:rPr>
            </w:pPr>
            <w:r w:rsidRPr="00C94CF9">
              <w:rPr>
                <w:spacing w:val="-10"/>
                <w:sz w:val="28"/>
                <w:szCs w:val="28"/>
              </w:rPr>
              <w:t xml:space="preserve">2 </w:t>
            </w:r>
            <w:proofErr w:type="spellStart"/>
            <w:r w:rsidRPr="00C94CF9">
              <w:rPr>
                <w:spacing w:val="-10"/>
                <w:sz w:val="28"/>
                <w:szCs w:val="28"/>
              </w:rPr>
              <w:t>месяца</w:t>
            </w:r>
            <w:proofErr w:type="spellEnd"/>
          </w:p>
        </w:tc>
      </w:tr>
      <w:tr w:rsidR="00085E94" w:rsidRPr="00C94CF9" w14:paraId="30A86C0A" w14:textId="77777777" w:rsidTr="00C21F33">
        <w:trPr>
          <w:trHeight w:val="312"/>
        </w:trPr>
        <w:tc>
          <w:tcPr>
            <w:tcW w:w="567" w:type="dxa"/>
          </w:tcPr>
          <w:p w14:paraId="238C9989" w14:textId="77777777" w:rsidR="00D7351A" w:rsidRPr="00C94CF9" w:rsidRDefault="00D7351A" w:rsidP="00C21F33">
            <w:pPr>
              <w:pStyle w:val="TableParagraph"/>
              <w:tabs>
                <w:tab w:val="left" w:pos="1418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94CF9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14:paraId="63EAE453" w14:textId="77777777" w:rsidR="00D7351A" w:rsidRPr="00C94CF9" w:rsidRDefault="00D7351A" w:rsidP="00C21F33">
            <w:pPr>
              <w:pStyle w:val="TableParagraph"/>
              <w:tabs>
                <w:tab w:val="left" w:pos="1418"/>
              </w:tabs>
              <w:spacing w:line="360" w:lineRule="auto"/>
              <w:ind w:left="142" w:right="142"/>
              <w:jc w:val="both"/>
              <w:rPr>
                <w:sz w:val="28"/>
                <w:szCs w:val="28"/>
                <w:lang w:val="ru-RU"/>
              </w:rPr>
            </w:pPr>
            <w:r w:rsidRPr="00C94CF9">
              <w:rPr>
                <w:sz w:val="28"/>
                <w:szCs w:val="28"/>
                <w:lang w:val="ru-RU"/>
              </w:rPr>
              <w:t>Вёрстка</w:t>
            </w:r>
            <w:r w:rsidRPr="00C94CF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4CF9">
              <w:rPr>
                <w:sz w:val="28"/>
                <w:szCs w:val="28"/>
                <w:lang w:val="ru-RU"/>
              </w:rPr>
              <w:t>шаблонов</w:t>
            </w:r>
            <w:r w:rsidRPr="00C94CF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4CF9">
              <w:rPr>
                <w:sz w:val="28"/>
                <w:szCs w:val="28"/>
                <w:lang w:val="ru-RU"/>
              </w:rPr>
              <w:t>дизайна</w:t>
            </w:r>
            <w:r w:rsidRPr="00C94CF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9F2DBE" w:rsidRPr="00C94CF9">
              <w:rPr>
                <w:sz w:val="28"/>
                <w:szCs w:val="28"/>
                <w:lang w:val="ru-RU"/>
              </w:rPr>
              <w:t>и согласование с заказчиком</w:t>
            </w:r>
          </w:p>
        </w:tc>
        <w:tc>
          <w:tcPr>
            <w:tcW w:w="2268" w:type="dxa"/>
          </w:tcPr>
          <w:p w14:paraId="45462FE6" w14:textId="77777777" w:rsidR="00D7351A" w:rsidRPr="00C94CF9" w:rsidRDefault="009F2DBE" w:rsidP="00C21F33">
            <w:pPr>
              <w:pStyle w:val="TableParagraph"/>
              <w:tabs>
                <w:tab w:val="left" w:pos="1418"/>
              </w:tabs>
              <w:spacing w:line="360" w:lineRule="auto"/>
              <w:ind w:left="0" w:right="3"/>
              <w:jc w:val="center"/>
              <w:rPr>
                <w:sz w:val="28"/>
                <w:szCs w:val="28"/>
              </w:rPr>
            </w:pPr>
            <w:r w:rsidRPr="00C94CF9">
              <w:rPr>
                <w:spacing w:val="-10"/>
                <w:sz w:val="28"/>
                <w:szCs w:val="28"/>
              </w:rPr>
              <w:t xml:space="preserve">1 </w:t>
            </w:r>
            <w:proofErr w:type="spellStart"/>
            <w:r w:rsidRPr="00C94CF9">
              <w:rPr>
                <w:spacing w:val="-10"/>
                <w:sz w:val="28"/>
                <w:szCs w:val="28"/>
              </w:rPr>
              <w:t>месяц</w:t>
            </w:r>
            <w:proofErr w:type="spellEnd"/>
          </w:p>
        </w:tc>
      </w:tr>
      <w:tr w:rsidR="00085E94" w:rsidRPr="00C94CF9" w14:paraId="7568B7CA" w14:textId="77777777" w:rsidTr="00C21F33">
        <w:trPr>
          <w:trHeight w:val="6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8457B2C" w14:textId="77777777" w:rsidR="00D7351A" w:rsidRPr="00C94CF9" w:rsidRDefault="00D7351A" w:rsidP="00C21F33">
            <w:pPr>
              <w:pStyle w:val="TableParagraph"/>
              <w:tabs>
                <w:tab w:val="left" w:pos="1418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94CF9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C932206" w14:textId="77777777" w:rsidR="00124B2F" w:rsidRPr="00C94CF9" w:rsidRDefault="00124B2F" w:rsidP="00216337">
            <w:pPr>
              <w:pStyle w:val="TableParagraph"/>
              <w:tabs>
                <w:tab w:val="left" w:pos="1418"/>
              </w:tabs>
              <w:spacing w:line="360" w:lineRule="auto"/>
              <w:ind w:left="142" w:right="142"/>
              <w:jc w:val="both"/>
              <w:rPr>
                <w:sz w:val="28"/>
                <w:szCs w:val="28"/>
                <w:lang w:val="ru-RU"/>
              </w:rPr>
            </w:pPr>
            <w:r w:rsidRPr="00C94CF9">
              <w:rPr>
                <w:sz w:val="28"/>
                <w:szCs w:val="28"/>
                <w:lang w:val="ru-RU"/>
              </w:rPr>
              <w:t xml:space="preserve">Разработка программного обеспечения по размещению и креплению груза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8D0E42" w14:textId="77777777" w:rsidR="00D7351A" w:rsidRPr="00C94CF9" w:rsidRDefault="00D7351A" w:rsidP="00C21F33">
            <w:pPr>
              <w:pStyle w:val="TableParagraph"/>
              <w:tabs>
                <w:tab w:val="left" w:pos="1418"/>
              </w:tabs>
              <w:spacing w:line="360" w:lineRule="auto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C94CF9">
              <w:rPr>
                <w:spacing w:val="-10"/>
                <w:sz w:val="28"/>
                <w:szCs w:val="28"/>
              </w:rPr>
              <w:t>1</w:t>
            </w:r>
            <w:r w:rsidR="009F2DBE" w:rsidRPr="00C94CF9">
              <w:rPr>
                <w:spacing w:val="-10"/>
                <w:sz w:val="28"/>
                <w:szCs w:val="28"/>
                <w:lang w:val="ru-RU"/>
              </w:rPr>
              <w:t xml:space="preserve"> месяц</w:t>
            </w:r>
          </w:p>
        </w:tc>
      </w:tr>
      <w:tr w:rsidR="00085E94" w:rsidRPr="00C94CF9" w14:paraId="73C7AF78" w14:textId="77777777" w:rsidTr="00C21F33">
        <w:trPr>
          <w:trHeight w:val="493"/>
        </w:trPr>
        <w:tc>
          <w:tcPr>
            <w:tcW w:w="567" w:type="dxa"/>
            <w:tcBorders>
              <w:top w:val="single" w:sz="4" w:space="0" w:color="auto"/>
            </w:tcBorders>
          </w:tcPr>
          <w:p w14:paraId="4D5FBAF7" w14:textId="77777777" w:rsidR="009F2DBE" w:rsidRPr="00C94CF9" w:rsidRDefault="009F2DBE" w:rsidP="00C21F33">
            <w:pPr>
              <w:pStyle w:val="TableParagraph"/>
              <w:tabs>
                <w:tab w:val="left" w:pos="1418"/>
              </w:tabs>
              <w:spacing w:line="360" w:lineRule="auto"/>
              <w:ind w:left="0"/>
              <w:jc w:val="center"/>
              <w:rPr>
                <w:b/>
                <w:spacing w:val="-10"/>
                <w:sz w:val="28"/>
                <w:szCs w:val="28"/>
                <w:lang w:val="ru-RU"/>
              </w:rPr>
            </w:pPr>
            <w:r w:rsidRPr="00C94CF9">
              <w:rPr>
                <w:b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6C9475DC" w14:textId="77777777" w:rsidR="009F2DBE" w:rsidRPr="00C94CF9" w:rsidRDefault="009F2DBE" w:rsidP="00C21F33">
            <w:pPr>
              <w:pStyle w:val="TableParagraph"/>
              <w:tabs>
                <w:tab w:val="left" w:pos="1418"/>
              </w:tabs>
              <w:spacing w:line="360" w:lineRule="auto"/>
              <w:ind w:left="142" w:right="142"/>
              <w:jc w:val="both"/>
              <w:rPr>
                <w:sz w:val="28"/>
                <w:szCs w:val="28"/>
                <w:lang w:val="ru-RU"/>
              </w:rPr>
            </w:pPr>
            <w:r w:rsidRPr="00C94CF9">
              <w:rPr>
                <w:sz w:val="28"/>
                <w:szCs w:val="28"/>
                <w:lang w:val="ru-RU"/>
              </w:rPr>
              <w:t>Запуск программы</w:t>
            </w:r>
            <w:r w:rsidR="00895E03" w:rsidRPr="00C94CF9">
              <w:rPr>
                <w:sz w:val="28"/>
                <w:szCs w:val="28"/>
                <w:lang w:val="ru-RU"/>
              </w:rPr>
              <w:t xml:space="preserve"> в формате пилотного </w:t>
            </w:r>
            <w:r w:rsidRPr="00C94CF9">
              <w:rPr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67A7ADA" w14:textId="77777777" w:rsidR="009F2DBE" w:rsidRPr="00C94CF9" w:rsidRDefault="009A41EB" w:rsidP="00C21F33">
            <w:pPr>
              <w:pStyle w:val="TableParagraph"/>
              <w:tabs>
                <w:tab w:val="left" w:pos="1418"/>
              </w:tabs>
              <w:spacing w:line="360" w:lineRule="auto"/>
              <w:ind w:left="0" w:right="3"/>
              <w:jc w:val="center"/>
              <w:rPr>
                <w:spacing w:val="-10"/>
                <w:sz w:val="28"/>
                <w:szCs w:val="28"/>
                <w:lang w:val="ru-RU"/>
              </w:rPr>
            </w:pPr>
            <w:r w:rsidRPr="00C94CF9">
              <w:rPr>
                <w:spacing w:val="-10"/>
                <w:sz w:val="28"/>
                <w:szCs w:val="28"/>
                <w:lang w:val="ru-RU"/>
              </w:rPr>
              <w:t>3</w:t>
            </w:r>
            <w:r w:rsidR="009F2DBE" w:rsidRPr="00C94CF9">
              <w:rPr>
                <w:spacing w:val="-10"/>
                <w:sz w:val="28"/>
                <w:szCs w:val="28"/>
                <w:lang w:val="ru-RU"/>
              </w:rPr>
              <w:t xml:space="preserve"> месяц</w:t>
            </w:r>
            <w:r w:rsidR="00595A42" w:rsidRPr="00C94CF9">
              <w:rPr>
                <w:spacing w:val="-10"/>
                <w:sz w:val="28"/>
                <w:szCs w:val="28"/>
                <w:lang w:val="ru-RU"/>
              </w:rPr>
              <w:t>а</w:t>
            </w:r>
          </w:p>
        </w:tc>
      </w:tr>
      <w:tr w:rsidR="00085E94" w:rsidRPr="00C94CF9" w14:paraId="7C701D25" w14:textId="77777777" w:rsidTr="00C21F33">
        <w:trPr>
          <w:trHeight w:val="727"/>
        </w:trPr>
        <w:tc>
          <w:tcPr>
            <w:tcW w:w="567" w:type="dxa"/>
          </w:tcPr>
          <w:p w14:paraId="4EA38A3A" w14:textId="77777777" w:rsidR="00D7351A" w:rsidRPr="00C94CF9" w:rsidRDefault="00595A42" w:rsidP="00C21F33">
            <w:pPr>
              <w:pStyle w:val="TableParagraph"/>
              <w:tabs>
                <w:tab w:val="left" w:pos="1418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C94CF9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088" w:type="dxa"/>
          </w:tcPr>
          <w:p w14:paraId="72FAA1D1" w14:textId="77777777" w:rsidR="00D7351A" w:rsidRPr="00C94CF9" w:rsidRDefault="009F2DBE" w:rsidP="00C21F33">
            <w:pPr>
              <w:pStyle w:val="TableParagraph"/>
              <w:tabs>
                <w:tab w:val="left" w:pos="1418"/>
              </w:tabs>
              <w:spacing w:line="360" w:lineRule="auto"/>
              <w:ind w:left="142" w:right="142"/>
              <w:jc w:val="both"/>
              <w:rPr>
                <w:sz w:val="28"/>
                <w:szCs w:val="28"/>
                <w:lang w:val="ru-RU"/>
              </w:rPr>
            </w:pPr>
            <w:r w:rsidRPr="00C94CF9">
              <w:rPr>
                <w:sz w:val="28"/>
                <w:szCs w:val="28"/>
                <w:lang w:val="ru-RU"/>
              </w:rPr>
              <w:t xml:space="preserve">Внесение дополнений и предложений </w:t>
            </w:r>
            <w:r w:rsidR="00595A42" w:rsidRPr="00C94CF9">
              <w:rPr>
                <w:sz w:val="28"/>
                <w:szCs w:val="28"/>
                <w:lang w:val="ru-RU"/>
              </w:rPr>
              <w:t>по итогам пилотного проекта</w:t>
            </w:r>
          </w:p>
        </w:tc>
        <w:tc>
          <w:tcPr>
            <w:tcW w:w="2268" w:type="dxa"/>
          </w:tcPr>
          <w:p w14:paraId="141ECB76" w14:textId="77777777" w:rsidR="00D7351A" w:rsidRPr="00C94CF9" w:rsidRDefault="009A41EB" w:rsidP="00C21F33">
            <w:pPr>
              <w:pStyle w:val="TableParagraph"/>
              <w:tabs>
                <w:tab w:val="left" w:pos="1418"/>
              </w:tabs>
              <w:spacing w:line="360" w:lineRule="auto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C94CF9">
              <w:rPr>
                <w:spacing w:val="-10"/>
                <w:sz w:val="28"/>
                <w:szCs w:val="28"/>
              </w:rPr>
              <w:t xml:space="preserve">1 </w:t>
            </w:r>
            <w:proofErr w:type="spellStart"/>
            <w:r w:rsidRPr="00C94CF9">
              <w:rPr>
                <w:spacing w:val="-10"/>
                <w:sz w:val="28"/>
                <w:szCs w:val="28"/>
              </w:rPr>
              <w:t>месяц</w:t>
            </w:r>
            <w:proofErr w:type="spellEnd"/>
          </w:p>
        </w:tc>
      </w:tr>
      <w:tr w:rsidR="00085E94" w:rsidRPr="00C94CF9" w14:paraId="55AA8687" w14:textId="77777777" w:rsidTr="00C21F33">
        <w:trPr>
          <w:trHeight w:val="351"/>
        </w:trPr>
        <w:tc>
          <w:tcPr>
            <w:tcW w:w="567" w:type="dxa"/>
          </w:tcPr>
          <w:p w14:paraId="741B05E1" w14:textId="77777777" w:rsidR="00D7351A" w:rsidRPr="00C94CF9" w:rsidRDefault="00595A42" w:rsidP="00C21F33">
            <w:pPr>
              <w:pStyle w:val="TableParagraph"/>
              <w:tabs>
                <w:tab w:val="left" w:pos="1418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94CF9"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14:paraId="4BBD893D" w14:textId="77777777" w:rsidR="00D7351A" w:rsidRPr="00C94CF9" w:rsidRDefault="009A41EB" w:rsidP="00C21F33">
            <w:pPr>
              <w:pStyle w:val="TableParagraph"/>
              <w:tabs>
                <w:tab w:val="left" w:pos="1418"/>
              </w:tabs>
              <w:spacing w:line="360" w:lineRule="auto"/>
              <w:ind w:left="142" w:right="142"/>
              <w:jc w:val="both"/>
              <w:rPr>
                <w:sz w:val="28"/>
                <w:szCs w:val="28"/>
                <w:lang w:val="ru-RU"/>
              </w:rPr>
            </w:pPr>
            <w:r w:rsidRPr="00C94CF9">
              <w:rPr>
                <w:sz w:val="28"/>
                <w:szCs w:val="28"/>
                <w:lang w:val="ru-RU"/>
              </w:rPr>
              <w:t>Резервный срок для коррекции работы программы</w:t>
            </w:r>
          </w:p>
        </w:tc>
        <w:tc>
          <w:tcPr>
            <w:tcW w:w="2268" w:type="dxa"/>
          </w:tcPr>
          <w:p w14:paraId="4146D6C8" w14:textId="77777777" w:rsidR="00D7351A" w:rsidRPr="00C94CF9" w:rsidRDefault="00D7351A" w:rsidP="00C21F33">
            <w:pPr>
              <w:pStyle w:val="TableParagraph"/>
              <w:tabs>
                <w:tab w:val="left" w:pos="1418"/>
              </w:tabs>
              <w:spacing w:line="360" w:lineRule="auto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C94CF9">
              <w:rPr>
                <w:spacing w:val="-10"/>
                <w:sz w:val="28"/>
                <w:szCs w:val="28"/>
              </w:rPr>
              <w:t>1</w:t>
            </w:r>
            <w:r w:rsidR="009A41EB" w:rsidRPr="00C94CF9">
              <w:rPr>
                <w:spacing w:val="-10"/>
                <w:sz w:val="28"/>
                <w:szCs w:val="28"/>
                <w:lang w:val="ru-RU"/>
              </w:rPr>
              <w:t xml:space="preserve"> месяц</w:t>
            </w:r>
          </w:p>
        </w:tc>
      </w:tr>
      <w:tr w:rsidR="00085E94" w:rsidRPr="00C94CF9" w14:paraId="46923C06" w14:textId="77777777" w:rsidTr="00C21F33">
        <w:trPr>
          <w:trHeight w:val="947"/>
        </w:trPr>
        <w:tc>
          <w:tcPr>
            <w:tcW w:w="567" w:type="dxa"/>
            <w:shd w:val="clear" w:color="auto" w:fill="auto"/>
          </w:tcPr>
          <w:p w14:paraId="09F7DB03" w14:textId="77777777" w:rsidR="00D7351A" w:rsidRPr="00C94CF9" w:rsidRDefault="00D7351A" w:rsidP="00C21F33">
            <w:pPr>
              <w:pStyle w:val="TableParagraph"/>
              <w:tabs>
                <w:tab w:val="left" w:pos="1418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0499C022" w14:textId="77777777" w:rsidR="00D7351A" w:rsidRPr="00C94CF9" w:rsidRDefault="00D7351A" w:rsidP="00ED28F7">
            <w:pPr>
              <w:pStyle w:val="TableParagraph"/>
              <w:tabs>
                <w:tab w:val="left" w:pos="1418"/>
              </w:tabs>
              <w:spacing w:line="276" w:lineRule="auto"/>
              <w:ind w:left="142" w:right="142"/>
              <w:jc w:val="both"/>
              <w:rPr>
                <w:b/>
                <w:sz w:val="28"/>
                <w:szCs w:val="28"/>
                <w:lang w:val="ru-RU"/>
              </w:rPr>
            </w:pPr>
            <w:r w:rsidRPr="00C94CF9">
              <w:rPr>
                <w:b/>
                <w:sz w:val="28"/>
                <w:szCs w:val="28"/>
                <w:lang w:val="ru-RU"/>
              </w:rPr>
              <w:t>Общая</w:t>
            </w:r>
            <w:r w:rsidRPr="00C94CF9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C94CF9">
              <w:rPr>
                <w:b/>
                <w:sz w:val="28"/>
                <w:szCs w:val="28"/>
                <w:lang w:val="ru-RU"/>
              </w:rPr>
              <w:t>длительность</w:t>
            </w:r>
            <w:r w:rsidRPr="00C94CF9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C94CF9">
              <w:rPr>
                <w:b/>
                <w:sz w:val="28"/>
                <w:szCs w:val="28"/>
                <w:lang w:val="ru-RU"/>
              </w:rPr>
              <w:t>работ</w:t>
            </w:r>
            <w:r w:rsidRPr="00C94CF9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C94CF9">
              <w:rPr>
                <w:b/>
                <w:sz w:val="28"/>
                <w:szCs w:val="28"/>
                <w:lang w:val="ru-RU"/>
              </w:rPr>
              <w:t>(с</w:t>
            </w:r>
            <w:r w:rsidRPr="00C94CF9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C94CF9">
              <w:rPr>
                <w:b/>
                <w:sz w:val="28"/>
                <w:szCs w:val="28"/>
                <w:lang w:val="ru-RU"/>
              </w:rPr>
              <w:t>учетом</w:t>
            </w:r>
            <w:r w:rsidRPr="00C94CF9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C94CF9">
              <w:rPr>
                <w:b/>
                <w:sz w:val="28"/>
                <w:szCs w:val="28"/>
                <w:lang w:val="ru-RU"/>
              </w:rPr>
              <w:t>резервного</w:t>
            </w:r>
            <w:r w:rsidRPr="00C94CF9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C94CF9">
              <w:rPr>
                <w:b/>
                <w:sz w:val="28"/>
                <w:szCs w:val="28"/>
                <w:lang w:val="ru-RU"/>
              </w:rPr>
              <w:t>срока на отладку и исправление ошибок) и срок окончания</w:t>
            </w:r>
            <w:r w:rsidR="00AB3118" w:rsidRPr="00C94CF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94CF9">
              <w:rPr>
                <w:b/>
                <w:spacing w:val="-2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2268" w:type="dxa"/>
          </w:tcPr>
          <w:p w14:paraId="196C9B1E" w14:textId="77777777" w:rsidR="00D7351A" w:rsidRPr="00C94CF9" w:rsidRDefault="00D7351A" w:rsidP="00C21F33">
            <w:pPr>
              <w:pStyle w:val="TableParagraph"/>
              <w:tabs>
                <w:tab w:val="left" w:pos="1418"/>
              </w:tabs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14:paraId="76877B4D" w14:textId="77777777" w:rsidR="00D7351A" w:rsidRPr="00C94CF9" w:rsidRDefault="009A41EB" w:rsidP="00C21F33">
            <w:pPr>
              <w:pStyle w:val="TableParagraph"/>
              <w:tabs>
                <w:tab w:val="left" w:pos="1418"/>
              </w:tabs>
              <w:spacing w:line="360" w:lineRule="auto"/>
              <w:ind w:left="0" w:right="3"/>
              <w:jc w:val="center"/>
              <w:rPr>
                <w:b/>
                <w:sz w:val="28"/>
                <w:szCs w:val="28"/>
                <w:lang w:val="ru-RU"/>
              </w:rPr>
            </w:pPr>
            <w:r w:rsidRPr="00C94CF9">
              <w:rPr>
                <w:b/>
                <w:spacing w:val="-10"/>
                <w:sz w:val="28"/>
                <w:szCs w:val="28"/>
              </w:rPr>
              <w:t>12</w:t>
            </w:r>
            <w:r w:rsidR="009F2DBE" w:rsidRPr="00C94CF9">
              <w:rPr>
                <w:b/>
                <w:spacing w:val="-10"/>
                <w:sz w:val="28"/>
                <w:szCs w:val="28"/>
                <w:lang w:val="ru-RU"/>
              </w:rPr>
              <w:t xml:space="preserve"> месяцев</w:t>
            </w:r>
          </w:p>
        </w:tc>
      </w:tr>
    </w:tbl>
    <w:p w14:paraId="7315802D" w14:textId="77777777" w:rsidR="00FE48D1" w:rsidRPr="00C94CF9" w:rsidRDefault="00FE48D1" w:rsidP="00554BA9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8D1" w:rsidRPr="00C94CF9" w:rsidSect="000564FE">
      <w:headerReference w:type="default" r:id="rId8"/>
      <w:pgSz w:w="11910" w:h="16840"/>
      <w:pgMar w:top="1134" w:right="624" w:bottom="709" w:left="1418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C2C55" w14:textId="77777777" w:rsidR="00141E7B" w:rsidRDefault="00141E7B">
      <w:pPr>
        <w:spacing w:after="0" w:line="240" w:lineRule="auto"/>
      </w:pPr>
      <w:r>
        <w:separator/>
      </w:r>
    </w:p>
  </w:endnote>
  <w:endnote w:type="continuationSeparator" w:id="0">
    <w:p w14:paraId="3C261762" w14:textId="77777777" w:rsidR="00141E7B" w:rsidRDefault="0014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4D314" w14:textId="77777777" w:rsidR="00141E7B" w:rsidRDefault="00141E7B">
      <w:pPr>
        <w:spacing w:after="0" w:line="240" w:lineRule="auto"/>
      </w:pPr>
      <w:r>
        <w:separator/>
      </w:r>
    </w:p>
  </w:footnote>
  <w:footnote w:type="continuationSeparator" w:id="0">
    <w:p w14:paraId="241CB57B" w14:textId="77777777" w:rsidR="00141E7B" w:rsidRDefault="0014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9253311"/>
      <w:docPartObj>
        <w:docPartGallery w:val="Page Numbers (Top of Page)"/>
        <w:docPartUnique/>
      </w:docPartObj>
    </w:sdtPr>
    <w:sdtEndPr/>
    <w:sdtContent>
      <w:p w14:paraId="0BFB98DD" w14:textId="77777777" w:rsidR="000564FE" w:rsidRDefault="000564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175">
          <w:rPr>
            <w:noProof/>
          </w:rPr>
          <w:t>3</w:t>
        </w:r>
        <w:r>
          <w:fldChar w:fldCharType="end"/>
        </w:r>
      </w:p>
    </w:sdtContent>
  </w:sdt>
  <w:p w14:paraId="4E241A18" w14:textId="77777777" w:rsidR="000564FE" w:rsidRDefault="000564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4A93"/>
    <w:multiLevelType w:val="hybridMultilevel"/>
    <w:tmpl w:val="AA90FD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134"/>
    <w:multiLevelType w:val="hybridMultilevel"/>
    <w:tmpl w:val="E6EEFFFC"/>
    <w:lvl w:ilvl="0" w:tplc="1F683E74">
      <w:numFmt w:val="bullet"/>
      <w:lvlText w:val=""/>
      <w:lvlJc w:val="left"/>
      <w:pPr>
        <w:ind w:left="10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82605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C89CAB1C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EBBAE5E6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45AE8FA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C65A001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38C554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BCFEEFCC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 w:tplc="F7C28FE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F13F46"/>
    <w:multiLevelType w:val="hybridMultilevel"/>
    <w:tmpl w:val="5B14A5AC"/>
    <w:lvl w:ilvl="0" w:tplc="2A7E8798">
      <w:numFmt w:val="bullet"/>
      <w:lvlText w:val=""/>
      <w:lvlJc w:val="left"/>
      <w:pPr>
        <w:ind w:left="10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76206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521EB80C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206E8774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0E78645E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C166DC8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3162E2A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7FA2F7F6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 w:tplc="50148756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547CAE"/>
    <w:multiLevelType w:val="hybridMultilevel"/>
    <w:tmpl w:val="C59A4D10"/>
    <w:lvl w:ilvl="0" w:tplc="BE9C0FC8">
      <w:numFmt w:val="bullet"/>
      <w:lvlText w:val="-"/>
      <w:lvlJc w:val="left"/>
      <w:pPr>
        <w:ind w:left="6088" w:hanging="7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2"/>
        <w:szCs w:val="12"/>
        <w:lang w:val="ru-RU" w:eastAsia="en-US" w:bidi="ar-SA"/>
      </w:rPr>
    </w:lvl>
    <w:lvl w:ilvl="1" w:tplc="EF842FEA">
      <w:numFmt w:val="bullet"/>
      <w:lvlText w:val="•"/>
      <w:lvlJc w:val="left"/>
      <w:pPr>
        <w:ind w:left="6343" w:hanging="76"/>
      </w:pPr>
      <w:rPr>
        <w:rFonts w:hint="default"/>
        <w:lang w:val="ru-RU" w:eastAsia="en-US" w:bidi="ar-SA"/>
      </w:rPr>
    </w:lvl>
    <w:lvl w:ilvl="2" w:tplc="A88C9DB8">
      <w:numFmt w:val="bullet"/>
      <w:lvlText w:val="•"/>
      <w:lvlJc w:val="left"/>
      <w:pPr>
        <w:ind w:left="6607" w:hanging="76"/>
      </w:pPr>
      <w:rPr>
        <w:rFonts w:hint="default"/>
        <w:lang w:val="ru-RU" w:eastAsia="en-US" w:bidi="ar-SA"/>
      </w:rPr>
    </w:lvl>
    <w:lvl w:ilvl="3" w:tplc="39C2366A">
      <w:numFmt w:val="bullet"/>
      <w:lvlText w:val="•"/>
      <w:lvlJc w:val="left"/>
      <w:pPr>
        <w:ind w:left="6870" w:hanging="76"/>
      </w:pPr>
      <w:rPr>
        <w:rFonts w:hint="default"/>
        <w:lang w:val="ru-RU" w:eastAsia="en-US" w:bidi="ar-SA"/>
      </w:rPr>
    </w:lvl>
    <w:lvl w:ilvl="4" w:tplc="07D0167E">
      <w:numFmt w:val="bullet"/>
      <w:lvlText w:val="•"/>
      <w:lvlJc w:val="left"/>
      <w:pPr>
        <w:ind w:left="7134" w:hanging="76"/>
      </w:pPr>
      <w:rPr>
        <w:rFonts w:hint="default"/>
        <w:lang w:val="ru-RU" w:eastAsia="en-US" w:bidi="ar-SA"/>
      </w:rPr>
    </w:lvl>
    <w:lvl w:ilvl="5" w:tplc="236C3F2C">
      <w:numFmt w:val="bullet"/>
      <w:lvlText w:val="•"/>
      <w:lvlJc w:val="left"/>
      <w:pPr>
        <w:ind w:left="7397" w:hanging="76"/>
      </w:pPr>
      <w:rPr>
        <w:rFonts w:hint="default"/>
        <w:lang w:val="ru-RU" w:eastAsia="en-US" w:bidi="ar-SA"/>
      </w:rPr>
    </w:lvl>
    <w:lvl w:ilvl="6" w:tplc="0D66475A">
      <w:numFmt w:val="bullet"/>
      <w:lvlText w:val="•"/>
      <w:lvlJc w:val="left"/>
      <w:pPr>
        <w:ind w:left="7661" w:hanging="76"/>
      </w:pPr>
      <w:rPr>
        <w:rFonts w:hint="default"/>
        <w:lang w:val="ru-RU" w:eastAsia="en-US" w:bidi="ar-SA"/>
      </w:rPr>
    </w:lvl>
    <w:lvl w:ilvl="7" w:tplc="C3A08270">
      <w:numFmt w:val="bullet"/>
      <w:lvlText w:val="•"/>
      <w:lvlJc w:val="left"/>
      <w:pPr>
        <w:ind w:left="7924" w:hanging="76"/>
      </w:pPr>
      <w:rPr>
        <w:rFonts w:hint="default"/>
        <w:lang w:val="ru-RU" w:eastAsia="en-US" w:bidi="ar-SA"/>
      </w:rPr>
    </w:lvl>
    <w:lvl w:ilvl="8" w:tplc="6A444512">
      <w:numFmt w:val="bullet"/>
      <w:lvlText w:val="•"/>
      <w:lvlJc w:val="left"/>
      <w:pPr>
        <w:ind w:left="8188" w:hanging="76"/>
      </w:pPr>
      <w:rPr>
        <w:rFonts w:hint="default"/>
        <w:lang w:val="ru-RU" w:eastAsia="en-US" w:bidi="ar-SA"/>
      </w:rPr>
    </w:lvl>
  </w:abstractNum>
  <w:abstractNum w:abstractNumId="4" w15:restartNumberingAfterBreak="0">
    <w:nsid w:val="1D556FFB"/>
    <w:multiLevelType w:val="hybridMultilevel"/>
    <w:tmpl w:val="8FF29C98"/>
    <w:lvl w:ilvl="0" w:tplc="DC7AE90A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FCB38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2056D2E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F68E33C4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2C345402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2D90484A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8BE2E1D0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A13E50E6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06DA3BF6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DC96A29"/>
    <w:multiLevelType w:val="multilevel"/>
    <w:tmpl w:val="31BA35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E1C50C8"/>
    <w:multiLevelType w:val="hybridMultilevel"/>
    <w:tmpl w:val="7B7A9D6E"/>
    <w:lvl w:ilvl="0" w:tplc="F93AA876">
      <w:numFmt w:val="bullet"/>
      <w:lvlText w:val=""/>
      <w:lvlJc w:val="left"/>
      <w:pPr>
        <w:ind w:left="11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B2EB7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0EA41D1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3B1AADCE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5D70FC8A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EE80558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7A4A0260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674651D6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07269EA2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D86638"/>
    <w:multiLevelType w:val="hybridMultilevel"/>
    <w:tmpl w:val="3FB8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E6A7B"/>
    <w:multiLevelType w:val="hybridMultilevel"/>
    <w:tmpl w:val="BCAA67B0"/>
    <w:lvl w:ilvl="0" w:tplc="9990976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2B010B08"/>
    <w:multiLevelType w:val="hybridMultilevel"/>
    <w:tmpl w:val="30E4F66A"/>
    <w:lvl w:ilvl="0" w:tplc="B1269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E0B1C7B"/>
    <w:multiLevelType w:val="hybridMultilevel"/>
    <w:tmpl w:val="3B28FFF8"/>
    <w:lvl w:ilvl="0" w:tplc="05E815A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76BE5"/>
    <w:multiLevelType w:val="multilevel"/>
    <w:tmpl w:val="FAD41F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34FD0A4B"/>
    <w:multiLevelType w:val="hybridMultilevel"/>
    <w:tmpl w:val="AFC6BA84"/>
    <w:lvl w:ilvl="0" w:tplc="E2B02CD2">
      <w:start w:val="1"/>
      <w:numFmt w:val="decimal"/>
      <w:lvlText w:val="%1."/>
      <w:lvlJc w:val="left"/>
      <w:pPr>
        <w:ind w:left="114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A9D4959E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3840399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3202EB14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1E12013C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9726305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FADEB358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E91C7ABE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4F942FF8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83A3AFE"/>
    <w:multiLevelType w:val="hybridMultilevel"/>
    <w:tmpl w:val="A5CCEE1C"/>
    <w:lvl w:ilvl="0" w:tplc="34A283EC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2CCA1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92E860DC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5D864ADA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FE68AAB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4B36AB7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186B6F2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0B6A4142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 w:tplc="03BA3E8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F0E40B5"/>
    <w:multiLevelType w:val="multilevel"/>
    <w:tmpl w:val="A7B694FA"/>
    <w:lvl w:ilvl="0">
      <w:start w:val="2"/>
      <w:numFmt w:val="decimal"/>
      <w:lvlText w:val="%1"/>
      <w:lvlJc w:val="left"/>
      <w:pPr>
        <w:ind w:left="577" w:hanging="43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8" w:hanging="579"/>
      </w:pPr>
      <w:rPr>
        <w:rFonts w:ascii="Arial" w:eastAsia="Arial" w:hAnsi="Arial" w:cs="Arial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49" w:hanging="72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867" w:hanging="8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653" w:hanging="117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"/>
      <w:lvlJc w:val="left"/>
      <w:pPr>
        <w:ind w:left="10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408190A"/>
    <w:multiLevelType w:val="hybridMultilevel"/>
    <w:tmpl w:val="F306B9F6"/>
    <w:lvl w:ilvl="0" w:tplc="000AC3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A847BF4"/>
    <w:multiLevelType w:val="hybridMultilevel"/>
    <w:tmpl w:val="0D0AAD3E"/>
    <w:lvl w:ilvl="0" w:tplc="9FC24C86">
      <w:start w:val="1"/>
      <w:numFmt w:val="decimal"/>
      <w:lvlText w:val="%1."/>
      <w:lvlJc w:val="left"/>
      <w:pPr>
        <w:ind w:left="243" w:hanging="17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1"/>
        <w:sz w:val="15"/>
        <w:szCs w:val="15"/>
        <w:lang w:val="ru-RU" w:eastAsia="en-US" w:bidi="ar-SA"/>
      </w:rPr>
    </w:lvl>
    <w:lvl w:ilvl="1" w:tplc="34CAA536">
      <w:numFmt w:val="bullet"/>
      <w:lvlText w:val="•"/>
      <w:lvlJc w:val="left"/>
      <w:pPr>
        <w:ind w:left="440" w:hanging="170"/>
      </w:pPr>
      <w:rPr>
        <w:rFonts w:hint="default"/>
        <w:lang w:val="ru-RU" w:eastAsia="en-US" w:bidi="ar-SA"/>
      </w:rPr>
    </w:lvl>
    <w:lvl w:ilvl="2" w:tplc="8064E28C">
      <w:numFmt w:val="bullet"/>
      <w:lvlText w:val="•"/>
      <w:lvlJc w:val="left"/>
      <w:pPr>
        <w:ind w:left="640" w:hanging="170"/>
      </w:pPr>
      <w:rPr>
        <w:rFonts w:hint="default"/>
        <w:lang w:val="ru-RU" w:eastAsia="en-US" w:bidi="ar-SA"/>
      </w:rPr>
    </w:lvl>
    <w:lvl w:ilvl="3" w:tplc="B95472C2">
      <w:numFmt w:val="bullet"/>
      <w:lvlText w:val="•"/>
      <w:lvlJc w:val="left"/>
      <w:pPr>
        <w:ind w:left="840" w:hanging="170"/>
      </w:pPr>
      <w:rPr>
        <w:rFonts w:hint="default"/>
        <w:lang w:val="ru-RU" w:eastAsia="en-US" w:bidi="ar-SA"/>
      </w:rPr>
    </w:lvl>
    <w:lvl w:ilvl="4" w:tplc="16D44554">
      <w:numFmt w:val="bullet"/>
      <w:lvlText w:val="•"/>
      <w:lvlJc w:val="left"/>
      <w:pPr>
        <w:ind w:left="1040" w:hanging="170"/>
      </w:pPr>
      <w:rPr>
        <w:rFonts w:hint="default"/>
        <w:lang w:val="ru-RU" w:eastAsia="en-US" w:bidi="ar-SA"/>
      </w:rPr>
    </w:lvl>
    <w:lvl w:ilvl="5" w:tplc="2E480034">
      <w:numFmt w:val="bullet"/>
      <w:lvlText w:val="•"/>
      <w:lvlJc w:val="left"/>
      <w:pPr>
        <w:ind w:left="1240" w:hanging="170"/>
      </w:pPr>
      <w:rPr>
        <w:rFonts w:hint="default"/>
        <w:lang w:val="ru-RU" w:eastAsia="en-US" w:bidi="ar-SA"/>
      </w:rPr>
    </w:lvl>
    <w:lvl w:ilvl="6" w:tplc="47C81E2E">
      <w:numFmt w:val="bullet"/>
      <w:lvlText w:val="•"/>
      <w:lvlJc w:val="left"/>
      <w:pPr>
        <w:ind w:left="1441" w:hanging="170"/>
      </w:pPr>
      <w:rPr>
        <w:rFonts w:hint="default"/>
        <w:lang w:val="ru-RU" w:eastAsia="en-US" w:bidi="ar-SA"/>
      </w:rPr>
    </w:lvl>
    <w:lvl w:ilvl="7" w:tplc="0E3C7252">
      <w:numFmt w:val="bullet"/>
      <w:lvlText w:val="•"/>
      <w:lvlJc w:val="left"/>
      <w:pPr>
        <w:ind w:left="1641" w:hanging="170"/>
      </w:pPr>
      <w:rPr>
        <w:rFonts w:hint="default"/>
        <w:lang w:val="ru-RU" w:eastAsia="en-US" w:bidi="ar-SA"/>
      </w:rPr>
    </w:lvl>
    <w:lvl w:ilvl="8" w:tplc="28B03CC2">
      <w:numFmt w:val="bullet"/>
      <w:lvlText w:val="•"/>
      <w:lvlJc w:val="left"/>
      <w:pPr>
        <w:ind w:left="1841" w:hanging="170"/>
      </w:pPr>
      <w:rPr>
        <w:rFonts w:hint="default"/>
        <w:lang w:val="ru-RU" w:eastAsia="en-US" w:bidi="ar-SA"/>
      </w:rPr>
    </w:lvl>
  </w:abstractNum>
  <w:abstractNum w:abstractNumId="17" w15:restartNumberingAfterBreak="0">
    <w:nsid w:val="4C193141"/>
    <w:multiLevelType w:val="multilevel"/>
    <w:tmpl w:val="C2A25F0C"/>
    <w:lvl w:ilvl="0">
      <w:start w:val="1"/>
      <w:numFmt w:val="decimal"/>
      <w:lvlText w:val="%1"/>
      <w:lvlJc w:val="left"/>
      <w:pPr>
        <w:ind w:left="1182" w:hanging="5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02" w:hanging="80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142" w:hanging="8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323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5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6" w:hanging="804"/>
      </w:pPr>
      <w:rPr>
        <w:rFonts w:hint="default"/>
        <w:lang w:val="ru-RU" w:eastAsia="en-US" w:bidi="ar-SA"/>
      </w:rPr>
    </w:lvl>
  </w:abstractNum>
  <w:abstractNum w:abstractNumId="18" w15:restartNumberingAfterBreak="0">
    <w:nsid w:val="4D2001BD"/>
    <w:multiLevelType w:val="multilevel"/>
    <w:tmpl w:val="409C28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4FEC594E"/>
    <w:multiLevelType w:val="hybridMultilevel"/>
    <w:tmpl w:val="9CA2776E"/>
    <w:lvl w:ilvl="0" w:tplc="24427AA8">
      <w:start w:val="1"/>
      <w:numFmt w:val="decimal"/>
      <w:lvlText w:val="%1."/>
      <w:lvlJc w:val="left"/>
      <w:pPr>
        <w:ind w:left="11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CA5A9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0F5A530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A306B776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E2768DFE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C03EC58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E9E6C6CA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D31A1DF4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8F1A41BE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0BB6D5C"/>
    <w:multiLevelType w:val="hybridMultilevel"/>
    <w:tmpl w:val="5ED8F4A2"/>
    <w:lvl w:ilvl="0" w:tplc="94646346">
      <w:numFmt w:val="bullet"/>
      <w:lvlText w:val=""/>
      <w:lvlJc w:val="left"/>
      <w:pPr>
        <w:ind w:left="11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666F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8BDCEED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0FA0B4DA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7BA4C8D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35C06936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D534BDBC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6D5E225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BDB6A320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89B742C"/>
    <w:multiLevelType w:val="multilevel"/>
    <w:tmpl w:val="B97C43A2"/>
    <w:lvl w:ilvl="0">
      <w:start w:val="2"/>
      <w:numFmt w:val="decimal"/>
      <w:lvlText w:val="%1"/>
      <w:lvlJc w:val="left"/>
      <w:pPr>
        <w:ind w:left="1287" w:hanging="435"/>
        <w:jc w:val="right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9" w:hanging="579"/>
      </w:pPr>
      <w:rPr>
        <w:rFonts w:ascii="Times New Roman" w:eastAsia="Arial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59" w:hanging="723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577" w:hanging="8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363" w:hanging="117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"/>
      <w:lvlJc w:val="left"/>
      <w:pPr>
        <w:ind w:left="17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0881133"/>
    <w:multiLevelType w:val="hybridMultilevel"/>
    <w:tmpl w:val="EEF4A9F2"/>
    <w:lvl w:ilvl="0" w:tplc="CE88D7D0">
      <w:start w:val="2"/>
      <w:numFmt w:val="bullet"/>
      <w:lvlText w:val="–"/>
      <w:lvlJc w:val="left"/>
      <w:pPr>
        <w:ind w:left="11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3" w15:restartNumberingAfterBreak="0">
    <w:nsid w:val="68166E9E"/>
    <w:multiLevelType w:val="hybridMultilevel"/>
    <w:tmpl w:val="C0DE91D2"/>
    <w:lvl w:ilvl="0" w:tplc="BAE8FF2A">
      <w:numFmt w:val="bullet"/>
      <w:lvlText w:val=""/>
      <w:lvlJc w:val="left"/>
      <w:pPr>
        <w:ind w:left="10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1EC54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1D406F0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C78269BA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8356F2C2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9356F36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8461EBC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96FA83A6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 w:tplc="080279DA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9ED0251"/>
    <w:multiLevelType w:val="multilevel"/>
    <w:tmpl w:val="1C902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1610239192">
    <w:abstractNumId w:val="0"/>
  </w:num>
  <w:num w:numId="2" w16cid:durableId="879169768">
    <w:abstractNumId w:val="23"/>
  </w:num>
  <w:num w:numId="3" w16cid:durableId="1856118135">
    <w:abstractNumId w:val="3"/>
  </w:num>
  <w:num w:numId="4" w16cid:durableId="1916010987">
    <w:abstractNumId w:val="1"/>
  </w:num>
  <w:num w:numId="5" w16cid:durableId="1319113592">
    <w:abstractNumId w:val="6"/>
  </w:num>
  <w:num w:numId="6" w16cid:durableId="325136492">
    <w:abstractNumId w:val="2"/>
  </w:num>
  <w:num w:numId="7" w16cid:durableId="616301282">
    <w:abstractNumId w:val="13"/>
  </w:num>
  <w:num w:numId="8" w16cid:durableId="652100176">
    <w:abstractNumId w:val="16"/>
  </w:num>
  <w:num w:numId="9" w16cid:durableId="496655453">
    <w:abstractNumId w:val="4"/>
  </w:num>
  <w:num w:numId="10" w16cid:durableId="766509998">
    <w:abstractNumId w:val="19"/>
  </w:num>
  <w:num w:numId="11" w16cid:durableId="364140207">
    <w:abstractNumId w:val="12"/>
  </w:num>
  <w:num w:numId="12" w16cid:durableId="956331751">
    <w:abstractNumId w:val="20"/>
  </w:num>
  <w:num w:numId="13" w16cid:durableId="1951623143">
    <w:abstractNumId w:val="21"/>
  </w:num>
  <w:num w:numId="14" w16cid:durableId="837385089">
    <w:abstractNumId w:val="17"/>
  </w:num>
  <w:num w:numId="15" w16cid:durableId="676227666">
    <w:abstractNumId w:val="14"/>
  </w:num>
  <w:num w:numId="16" w16cid:durableId="730420431">
    <w:abstractNumId w:val="22"/>
  </w:num>
  <w:num w:numId="17" w16cid:durableId="288901191">
    <w:abstractNumId w:val="10"/>
  </w:num>
  <w:num w:numId="18" w16cid:durableId="1356806786">
    <w:abstractNumId w:val="7"/>
  </w:num>
  <w:num w:numId="19" w16cid:durableId="1200512123">
    <w:abstractNumId w:val="24"/>
  </w:num>
  <w:num w:numId="20" w16cid:durableId="1566649618">
    <w:abstractNumId w:val="8"/>
  </w:num>
  <w:num w:numId="21" w16cid:durableId="499154660">
    <w:abstractNumId w:val="11"/>
  </w:num>
  <w:num w:numId="22" w16cid:durableId="1907645661">
    <w:abstractNumId w:val="18"/>
  </w:num>
  <w:num w:numId="23" w16cid:durableId="1689796245">
    <w:abstractNumId w:val="15"/>
  </w:num>
  <w:num w:numId="24" w16cid:durableId="1830051002">
    <w:abstractNumId w:val="5"/>
  </w:num>
  <w:num w:numId="25" w16cid:durableId="17089937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DB"/>
    <w:rsid w:val="00011BAE"/>
    <w:rsid w:val="00020FCA"/>
    <w:rsid w:val="000564FE"/>
    <w:rsid w:val="00085E94"/>
    <w:rsid w:val="000F5523"/>
    <w:rsid w:val="000F7156"/>
    <w:rsid w:val="00124B2F"/>
    <w:rsid w:val="00141E7B"/>
    <w:rsid w:val="001472C4"/>
    <w:rsid w:val="00190BAD"/>
    <w:rsid w:val="00197C0E"/>
    <w:rsid w:val="001A362A"/>
    <w:rsid w:val="001B2EA5"/>
    <w:rsid w:val="001C6279"/>
    <w:rsid w:val="001C7499"/>
    <w:rsid w:val="00213ECD"/>
    <w:rsid w:val="00216337"/>
    <w:rsid w:val="0028478E"/>
    <w:rsid w:val="002A73CA"/>
    <w:rsid w:val="002D7777"/>
    <w:rsid w:val="003237FC"/>
    <w:rsid w:val="00341002"/>
    <w:rsid w:val="00374B1C"/>
    <w:rsid w:val="00377CC4"/>
    <w:rsid w:val="00382F13"/>
    <w:rsid w:val="00390165"/>
    <w:rsid w:val="003C3AAA"/>
    <w:rsid w:val="003C7175"/>
    <w:rsid w:val="004121C2"/>
    <w:rsid w:val="00486ACF"/>
    <w:rsid w:val="00493C1C"/>
    <w:rsid w:val="00554BA9"/>
    <w:rsid w:val="005719A2"/>
    <w:rsid w:val="00586EBF"/>
    <w:rsid w:val="00595A42"/>
    <w:rsid w:val="0061120A"/>
    <w:rsid w:val="006474B5"/>
    <w:rsid w:val="00681ACC"/>
    <w:rsid w:val="006A5DDB"/>
    <w:rsid w:val="006C1CCF"/>
    <w:rsid w:val="006F4FF6"/>
    <w:rsid w:val="007026C1"/>
    <w:rsid w:val="0071263A"/>
    <w:rsid w:val="00736376"/>
    <w:rsid w:val="007B123F"/>
    <w:rsid w:val="007B6C91"/>
    <w:rsid w:val="007D11DD"/>
    <w:rsid w:val="007E3190"/>
    <w:rsid w:val="007E45B6"/>
    <w:rsid w:val="00895E03"/>
    <w:rsid w:val="008B4E69"/>
    <w:rsid w:val="00907643"/>
    <w:rsid w:val="00923EFC"/>
    <w:rsid w:val="0093202D"/>
    <w:rsid w:val="009362A6"/>
    <w:rsid w:val="00964C24"/>
    <w:rsid w:val="00993630"/>
    <w:rsid w:val="009A41EB"/>
    <w:rsid w:val="009E12D7"/>
    <w:rsid w:val="009F2DBE"/>
    <w:rsid w:val="00A027A4"/>
    <w:rsid w:val="00A21D80"/>
    <w:rsid w:val="00A765AA"/>
    <w:rsid w:val="00A91CB1"/>
    <w:rsid w:val="00AB3118"/>
    <w:rsid w:val="00AB59F6"/>
    <w:rsid w:val="00AF5618"/>
    <w:rsid w:val="00B10A8A"/>
    <w:rsid w:val="00B172E1"/>
    <w:rsid w:val="00B24B11"/>
    <w:rsid w:val="00B26925"/>
    <w:rsid w:val="00B45B8C"/>
    <w:rsid w:val="00B75A1C"/>
    <w:rsid w:val="00B93F0C"/>
    <w:rsid w:val="00BA3254"/>
    <w:rsid w:val="00BC25AD"/>
    <w:rsid w:val="00BC5F1B"/>
    <w:rsid w:val="00BC69B7"/>
    <w:rsid w:val="00BE450F"/>
    <w:rsid w:val="00BF75D2"/>
    <w:rsid w:val="00C1336C"/>
    <w:rsid w:val="00C21F33"/>
    <w:rsid w:val="00C408D6"/>
    <w:rsid w:val="00C63E32"/>
    <w:rsid w:val="00C94CF9"/>
    <w:rsid w:val="00D14D0F"/>
    <w:rsid w:val="00D45D46"/>
    <w:rsid w:val="00D7351A"/>
    <w:rsid w:val="00D84AD9"/>
    <w:rsid w:val="00D91810"/>
    <w:rsid w:val="00D958EC"/>
    <w:rsid w:val="00DC09F1"/>
    <w:rsid w:val="00DD67E6"/>
    <w:rsid w:val="00E0068E"/>
    <w:rsid w:val="00E22128"/>
    <w:rsid w:val="00E74C88"/>
    <w:rsid w:val="00E929E7"/>
    <w:rsid w:val="00EC513D"/>
    <w:rsid w:val="00EC5D88"/>
    <w:rsid w:val="00ED1AB5"/>
    <w:rsid w:val="00ED28F7"/>
    <w:rsid w:val="00F128E0"/>
    <w:rsid w:val="00F506E6"/>
    <w:rsid w:val="00FB0A4C"/>
    <w:rsid w:val="00FD5A74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852256"/>
  <w15:chartTrackingRefBased/>
  <w15:docId w15:val="{B7B6EE7E-F058-439D-A614-2F9D1557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45D46"/>
    <w:pPr>
      <w:widowControl w:val="0"/>
      <w:autoSpaceDE w:val="0"/>
      <w:autoSpaceDN w:val="0"/>
      <w:spacing w:after="0" w:line="240" w:lineRule="auto"/>
      <w:ind w:left="1013" w:hanging="434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45D46"/>
    <w:pPr>
      <w:widowControl w:val="0"/>
      <w:autoSpaceDE w:val="0"/>
      <w:autoSpaceDN w:val="0"/>
      <w:spacing w:before="1" w:after="0" w:line="240" w:lineRule="auto"/>
      <w:ind w:left="1155" w:hanging="576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45D46"/>
    <w:pPr>
      <w:widowControl w:val="0"/>
      <w:autoSpaceDE w:val="0"/>
      <w:autoSpaceDN w:val="0"/>
      <w:spacing w:before="244" w:after="0" w:line="240" w:lineRule="auto"/>
      <w:ind w:left="1296" w:hanging="717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D45D46"/>
    <w:pPr>
      <w:widowControl w:val="0"/>
      <w:autoSpaceDE w:val="0"/>
      <w:autoSpaceDN w:val="0"/>
      <w:spacing w:before="248" w:after="0" w:line="240" w:lineRule="auto"/>
      <w:ind w:left="1653" w:hanging="1174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5">
    <w:name w:val="heading 5"/>
    <w:basedOn w:val="a"/>
    <w:link w:val="50"/>
    <w:uiPriority w:val="1"/>
    <w:qFormat/>
    <w:rsid w:val="00D45D46"/>
    <w:pPr>
      <w:widowControl w:val="0"/>
      <w:autoSpaceDE w:val="0"/>
      <w:autoSpaceDN w:val="0"/>
      <w:spacing w:before="244" w:after="0" w:line="240" w:lineRule="auto"/>
      <w:ind w:left="1345" w:hanging="866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25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45D46"/>
    <w:rPr>
      <w:rFonts w:ascii="Arial" w:eastAsia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45D46"/>
    <w:rPr>
      <w:rFonts w:ascii="Arial" w:eastAsia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45D46"/>
    <w:rPr>
      <w:rFonts w:ascii="Arial" w:eastAsia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D45D4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1"/>
    <w:rsid w:val="00D45D4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5D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45D46"/>
    <w:pPr>
      <w:widowControl w:val="0"/>
      <w:autoSpaceDE w:val="0"/>
      <w:autoSpaceDN w:val="0"/>
      <w:spacing w:before="1" w:after="0" w:line="240" w:lineRule="auto"/>
      <w:ind w:left="22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1">
    <w:name w:val="toc 2"/>
    <w:basedOn w:val="a"/>
    <w:uiPriority w:val="1"/>
    <w:qFormat/>
    <w:rsid w:val="00D45D46"/>
    <w:pPr>
      <w:widowControl w:val="0"/>
      <w:autoSpaceDE w:val="0"/>
      <w:autoSpaceDN w:val="0"/>
      <w:spacing w:before="125" w:after="0" w:line="240" w:lineRule="auto"/>
      <w:ind w:left="1181" w:hanging="56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uiPriority w:val="1"/>
    <w:qFormat/>
    <w:rsid w:val="00D45D46"/>
    <w:pPr>
      <w:widowControl w:val="0"/>
      <w:autoSpaceDE w:val="0"/>
      <w:autoSpaceDN w:val="0"/>
      <w:spacing w:after="0" w:line="240" w:lineRule="auto"/>
      <w:ind w:left="1421" w:hanging="563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toc 4"/>
    <w:basedOn w:val="a"/>
    <w:uiPriority w:val="1"/>
    <w:qFormat/>
    <w:rsid w:val="00D45D46"/>
    <w:pPr>
      <w:widowControl w:val="0"/>
      <w:autoSpaceDE w:val="0"/>
      <w:autoSpaceDN w:val="0"/>
      <w:spacing w:after="0" w:line="240" w:lineRule="auto"/>
      <w:ind w:left="1901" w:hanging="803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51">
    <w:name w:val="toc 5"/>
    <w:basedOn w:val="a"/>
    <w:uiPriority w:val="1"/>
    <w:qFormat/>
    <w:rsid w:val="00D45D46"/>
    <w:pPr>
      <w:widowControl w:val="0"/>
      <w:autoSpaceDE w:val="0"/>
      <w:autoSpaceDN w:val="0"/>
      <w:spacing w:after="0" w:line="207" w:lineRule="exact"/>
      <w:ind w:left="2141" w:hanging="803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ody Text"/>
    <w:basedOn w:val="a"/>
    <w:link w:val="a5"/>
    <w:uiPriority w:val="1"/>
    <w:qFormat/>
    <w:rsid w:val="00D45D46"/>
    <w:pPr>
      <w:widowControl w:val="0"/>
      <w:autoSpaceDE w:val="0"/>
      <w:autoSpaceDN w:val="0"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45D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D45D46"/>
    <w:pPr>
      <w:widowControl w:val="0"/>
      <w:autoSpaceDE w:val="0"/>
      <w:autoSpaceDN w:val="0"/>
      <w:spacing w:after="0" w:line="240" w:lineRule="auto"/>
      <w:ind w:left="4" w:right="442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a7">
    <w:name w:val="Заголовок Знак"/>
    <w:basedOn w:val="a0"/>
    <w:link w:val="a6"/>
    <w:uiPriority w:val="1"/>
    <w:rsid w:val="00D45D46"/>
    <w:rPr>
      <w:rFonts w:ascii="Arial" w:eastAsia="Arial" w:hAnsi="Arial" w:cs="Arial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D45D4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45D4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45D4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45D4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45D46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C7499"/>
    <w:rPr>
      <w:rFonts w:ascii="Segoe UI" w:hAnsi="Segoe UI" w:cs="Segoe UI"/>
      <w:sz w:val="18"/>
      <w:szCs w:val="18"/>
    </w:rPr>
  </w:style>
  <w:style w:type="paragraph" w:customStyle="1" w:styleId="ae">
    <w:name w:val="_Основной с красной строки"/>
    <w:link w:val="af"/>
    <w:qFormat/>
    <w:rsid w:val="00FE48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">
    <w:name w:val="_Основной с красной строки Знак"/>
    <w:link w:val="ae"/>
    <w:rsid w:val="00FE48D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9C742-09DD-486B-A40C-8BB96E01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 Сергей Анатольевич</dc:creator>
  <cp:keywords/>
  <dc:description/>
  <cp:lastModifiedBy>Дробыш Светлана Владимировна</cp:lastModifiedBy>
  <cp:revision>2</cp:revision>
  <cp:lastPrinted>2024-09-16T13:37:00Z</cp:lastPrinted>
  <dcterms:created xsi:type="dcterms:W3CDTF">2024-12-23T08:46:00Z</dcterms:created>
  <dcterms:modified xsi:type="dcterms:W3CDTF">2024-12-23T08:46:00Z</dcterms:modified>
</cp:coreProperties>
</file>