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4D" w:rsidRPr="005978EB" w:rsidRDefault="006D6E4D" w:rsidP="00597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78EB">
        <w:rPr>
          <w:rFonts w:ascii="Times New Roman" w:hAnsi="Times New Roman" w:cs="Times New Roman"/>
          <w:sz w:val="28"/>
          <w:szCs w:val="28"/>
        </w:rPr>
        <w:t>Отчет о ходе реализации проекта (программы) международной</w:t>
      </w:r>
    </w:p>
    <w:p w:rsidR="006D6E4D" w:rsidRPr="005978EB" w:rsidRDefault="006D6E4D" w:rsidP="00597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>технической помощи</w:t>
      </w: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52BE" w:rsidRPr="005978EB" w:rsidTr="001A52BE">
        <w:tc>
          <w:tcPr>
            <w:tcW w:w="4785" w:type="dxa"/>
          </w:tcPr>
          <w:p w:rsidR="001A52BE" w:rsidRPr="005978EB" w:rsidRDefault="001A52BE" w:rsidP="00B50A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Наименование и код проекта (программы)</w:t>
            </w:r>
            <w:r w:rsidR="00B50A5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технической помощи</w:t>
            </w:r>
          </w:p>
        </w:tc>
        <w:tc>
          <w:tcPr>
            <w:tcW w:w="4786" w:type="dxa"/>
          </w:tcPr>
          <w:p w:rsidR="001A52BE" w:rsidRPr="005978EB" w:rsidRDefault="001A52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1A52BE">
        <w:tc>
          <w:tcPr>
            <w:tcW w:w="4785" w:type="dxa"/>
          </w:tcPr>
          <w:p w:rsidR="001A52BE" w:rsidRPr="005978EB" w:rsidRDefault="001A52BE" w:rsidP="001A5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5978E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проекта (программы) международной технической помощи</w:t>
            </w:r>
          </w:p>
          <w:p w:rsidR="001A52BE" w:rsidRPr="005978EB" w:rsidRDefault="001A52BE" w:rsidP="001A5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2BE" w:rsidRPr="005978EB" w:rsidRDefault="001A52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1A52BE">
        <w:tc>
          <w:tcPr>
            <w:tcW w:w="4785" w:type="dxa"/>
          </w:tcPr>
          <w:p w:rsidR="005978EB" w:rsidRDefault="005978EB" w:rsidP="005978EB">
            <w:pPr>
              <w:pStyle w:val="ConsPlusNormal"/>
            </w:pPr>
            <w:r>
              <w:t>Получатель международной технической помощи</w:t>
            </w:r>
          </w:p>
          <w:p w:rsidR="001A52BE" w:rsidRPr="005978EB" w:rsidRDefault="001A52BE" w:rsidP="001A5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2BE" w:rsidRPr="005978EB" w:rsidRDefault="001A52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1A52BE">
        <w:tc>
          <w:tcPr>
            <w:tcW w:w="4785" w:type="dxa"/>
          </w:tcPr>
          <w:p w:rsidR="005978EB" w:rsidRDefault="005978EB" w:rsidP="005978EB">
            <w:pPr>
              <w:pStyle w:val="ConsPlusNormal"/>
            </w:pPr>
            <w:r>
              <w:t>Донор международной технической помощи</w:t>
            </w:r>
          </w:p>
          <w:p w:rsidR="001A52BE" w:rsidRPr="005978EB" w:rsidRDefault="001A52BE" w:rsidP="001A5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2BE" w:rsidRPr="005978EB" w:rsidRDefault="001A52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1A52BE">
        <w:tc>
          <w:tcPr>
            <w:tcW w:w="4785" w:type="dxa"/>
          </w:tcPr>
          <w:p w:rsidR="001A52BE" w:rsidRPr="005978EB" w:rsidRDefault="001A52BE" w:rsidP="001A52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4786" w:type="dxa"/>
          </w:tcPr>
          <w:p w:rsidR="001A52BE" w:rsidRPr="005978EB" w:rsidRDefault="001A52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2BE" w:rsidRPr="005978EB" w:rsidRDefault="001A5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E4D" w:rsidRPr="005978EB" w:rsidRDefault="006D6E4D" w:rsidP="005978EB">
      <w:pPr>
        <w:pStyle w:val="ConsPlusNormal"/>
        <w:ind w:firstLine="540"/>
        <w:jc w:val="both"/>
        <w:outlineLvl w:val="0"/>
      </w:pPr>
      <w:r w:rsidRPr="005978EB">
        <w:t xml:space="preserve">     1. Финансирование проекта (программы)</w:t>
      </w:r>
      <w:r w:rsidR="005978EB">
        <w:t xml:space="preserve"> международной технической помощи</w:t>
      </w:r>
      <w:r w:rsidRPr="005978EB">
        <w:t>:</w:t>
      </w: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978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143"/>
        <w:gridCol w:w="1803"/>
        <w:gridCol w:w="1803"/>
        <w:gridCol w:w="1803"/>
      </w:tblGrid>
      <w:tr w:rsidR="005978EB" w:rsidRPr="005978EB" w:rsidTr="005978EB">
        <w:trPr>
          <w:trHeight w:val="800"/>
          <w:tblCellSpacing w:w="5" w:type="nil"/>
        </w:trPr>
        <w:tc>
          <w:tcPr>
            <w:tcW w:w="1843" w:type="dxa"/>
          </w:tcPr>
          <w:p w:rsidR="005978EB" w:rsidRPr="005978EB" w:rsidRDefault="005978EB" w:rsidP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E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978EB" w:rsidRPr="005978EB" w:rsidRDefault="005978EB" w:rsidP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E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43" w:type="dxa"/>
          </w:tcPr>
          <w:p w:rsidR="005978EB" w:rsidRPr="005978EB" w:rsidRDefault="005978EB" w:rsidP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E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5978EB" w:rsidRPr="005978EB" w:rsidRDefault="005978EB" w:rsidP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EB">
              <w:rPr>
                <w:rFonts w:ascii="Times New Roman" w:hAnsi="Times New Roman" w:cs="Times New Roman"/>
                <w:sz w:val="24"/>
                <w:szCs w:val="24"/>
              </w:rPr>
              <w:t>проекта (программы) международной технической помощи, в иностранной валюте</w:t>
            </w:r>
          </w:p>
        </w:tc>
        <w:tc>
          <w:tcPr>
            <w:tcW w:w="1803" w:type="dxa"/>
            <w:vAlign w:val="center"/>
          </w:tcPr>
          <w:p w:rsidR="005978EB" w:rsidRPr="005978EB" w:rsidRDefault="005978E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78EB">
              <w:rPr>
                <w:sz w:val="24"/>
                <w:szCs w:val="24"/>
              </w:rPr>
              <w:t xml:space="preserve">Фактические расходы на проект (программу) международной технической помощи за отчетный период, в иностранной валюте </w:t>
            </w:r>
          </w:p>
        </w:tc>
        <w:tc>
          <w:tcPr>
            <w:tcW w:w="1803" w:type="dxa"/>
            <w:vAlign w:val="center"/>
          </w:tcPr>
          <w:p w:rsidR="005978EB" w:rsidRPr="005978EB" w:rsidRDefault="005978E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78EB">
              <w:rPr>
                <w:sz w:val="24"/>
                <w:szCs w:val="24"/>
              </w:rPr>
              <w:t xml:space="preserve">Расходы на проект (программу) международной технической помощи от начала реализации, в иностранной валюте </w:t>
            </w:r>
          </w:p>
        </w:tc>
        <w:tc>
          <w:tcPr>
            <w:tcW w:w="1803" w:type="dxa"/>
            <w:vAlign w:val="center"/>
          </w:tcPr>
          <w:p w:rsidR="005978EB" w:rsidRPr="005978EB" w:rsidRDefault="005978E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78EB">
              <w:rPr>
                <w:sz w:val="24"/>
                <w:szCs w:val="24"/>
              </w:rPr>
              <w:t xml:space="preserve">Степень реализации проекта (программы) международной технической помощи, в процентах </w:t>
            </w:r>
          </w:p>
        </w:tc>
      </w:tr>
      <w:tr w:rsidR="006D6E4D" w:rsidRPr="005978EB" w:rsidTr="005978EB">
        <w:trPr>
          <w:tblCellSpacing w:w="5" w:type="nil"/>
        </w:trPr>
        <w:tc>
          <w:tcPr>
            <w:tcW w:w="1843" w:type="dxa"/>
          </w:tcPr>
          <w:p w:rsidR="006D6E4D" w:rsidRPr="00D10AD3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AD3">
              <w:rPr>
                <w:rFonts w:ascii="Times New Roman" w:hAnsi="Times New Roman" w:cs="Times New Roman"/>
                <w:sz w:val="24"/>
                <w:szCs w:val="24"/>
              </w:rPr>
              <w:t>Доноры</w:t>
            </w:r>
            <w:r w:rsidR="00D10AD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технической помощи</w:t>
            </w:r>
          </w:p>
        </w:tc>
        <w:tc>
          <w:tcPr>
            <w:tcW w:w="214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E4D" w:rsidRPr="005978EB" w:rsidTr="005978EB">
        <w:trPr>
          <w:tblCellSpacing w:w="5" w:type="nil"/>
        </w:trPr>
        <w:tc>
          <w:tcPr>
            <w:tcW w:w="1843" w:type="dxa"/>
          </w:tcPr>
          <w:p w:rsidR="006D6E4D" w:rsidRPr="00D10AD3" w:rsidRDefault="00D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6E4D" w:rsidRPr="00D10AD3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6E4D" w:rsidRPr="00D10AD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4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D6E4D" w:rsidRPr="005978EB" w:rsidRDefault="006D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E4D" w:rsidRDefault="006D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AD3" w:rsidRPr="005978EB" w:rsidRDefault="00D1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A5F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0A5F" w:rsidRDefault="00B50A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0A5F" w:rsidRDefault="00B50A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lastRenderedPageBreak/>
        <w:t>2. Затраты за отчетный период:</w:t>
      </w:r>
    </w:p>
    <w:p w:rsidR="006D6E4D" w:rsidRPr="005978EB" w:rsidRDefault="006D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128"/>
      </w:tblGrid>
      <w:tr w:rsidR="00D10AD3" w:rsidRPr="005978EB" w:rsidTr="00D10AD3">
        <w:trPr>
          <w:trHeight w:val="1126"/>
          <w:tblCellSpacing w:w="5" w:type="nil"/>
        </w:trPr>
        <w:tc>
          <w:tcPr>
            <w:tcW w:w="4536" w:type="dxa"/>
          </w:tcPr>
          <w:p w:rsidR="00D10AD3" w:rsidRPr="005978EB" w:rsidRDefault="00D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Наименование затрат               </w:t>
            </w:r>
          </w:p>
        </w:tc>
        <w:tc>
          <w:tcPr>
            <w:tcW w:w="2552" w:type="dxa"/>
            <w:vAlign w:val="center"/>
          </w:tcPr>
          <w:p w:rsidR="00D10AD3" w:rsidRDefault="00D10AD3">
            <w:pPr>
              <w:pStyle w:val="ConsPlusNormal"/>
              <w:jc w:val="center"/>
            </w:pPr>
            <w:r>
              <w:t xml:space="preserve">Средства донора международной технической помощи, в иностранной валюте </w:t>
            </w:r>
          </w:p>
        </w:tc>
        <w:tc>
          <w:tcPr>
            <w:tcW w:w="2128" w:type="dxa"/>
            <w:vAlign w:val="center"/>
          </w:tcPr>
          <w:p w:rsidR="00D10AD3" w:rsidRDefault="00D10AD3">
            <w:pPr>
              <w:pStyle w:val="ConsPlusNormal"/>
              <w:jc w:val="center"/>
            </w:pPr>
            <w:r>
              <w:t xml:space="preserve">Средства </w:t>
            </w:r>
            <w:proofErr w:type="spellStart"/>
            <w:r>
              <w:t>софинансирова-ния</w:t>
            </w:r>
            <w:proofErr w:type="spellEnd"/>
            <w:r>
              <w:t xml:space="preserve">, в иностранной валюте </w:t>
            </w: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Расходы по найму сотрудников в Республике Беларусь</w:t>
            </w:r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Расходы по найму международных консультантов</w:t>
            </w:r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1A52BE" w:rsidP="00D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семинаров, совещаний, конференций, круглых столов, стажировок, тренингов и </w:t>
            </w:r>
            <w:proofErr w:type="gramStart"/>
            <w:r w:rsidR="00D10AD3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1A52BE" w:rsidP="00D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="00D10AD3">
              <w:rPr>
                <w:rFonts w:ascii="Times New Roman" w:hAnsi="Times New Roman" w:cs="Times New Roman"/>
                <w:sz w:val="28"/>
                <w:szCs w:val="28"/>
              </w:rPr>
              <w:t>закупку</w:t>
            </w: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D10A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1A52BE" w:rsidP="00B5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="00D10AD3">
              <w:rPr>
                <w:rFonts w:ascii="Times New Roman" w:hAnsi="Times New Roman" w:cs="Times New Roman"/>
                <w:sz w:val="28"/>
                <w:szCs w:val="28"/>
              </w:rPr>
              <w:t>закупку</w:t>
            </w:r>
            <w:r w:rsidR="00D10AD3" w:rsidRPr="00597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 w:rsidR="00B50A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расходы:</w:t>
            </w:r>
          </w:p>
          <w:p w:rsidR="001A52BE" w:rsidRPr="005978EB" w:rsidRDefault="00B5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2BE" w:rsidRPr="005978EB">
              <w:rPr>
                <w:rFonts w:ascii="Times New Roman" w:hAnsi="Times New Roman" w:cs="Times New Roman"/>
                <w:sz w:val="28"/>
                <w:szCs w:val="28"/>
              </w:rPr>
              <w:t>по Республике Беларусь</w:t>
            </w:r>
          </w:p>
          <w:p w:rsidR="001A52BE" w:rsidRPr="005978EB" w:rsidRDefault="00B5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2BE" w:rsidRPr="005978EB">
              <w:rPr>
                <w:rFonts w:ascii="Times New Roman" w:hAnsi="Times New Roman" w:cs="Times New Roman"/>
                <w:sz w:val="28"/>
                <w:szCs w:val="28"/>
              </w:rPr>
              <w:t>в иностранные государства</w:t>
            </w:r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8E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  <w:r w:rsidRPr="005978EB">
              <w:rPr>
                <w:rFonts w:ascii="Times New Roman" w:hAnsi="Times New Roman" w:cs="Times New Roman"/>
                <w:sz w:val="28"/>
                <w:szCs w:val="28"/>
              </w:rPr>
              <w:t xml:space="preserve"> (с детализацией)</w:t>
            </w:r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BE" w:rsidRPr="005978EB" w:rsidTr="00D10AD3">
        <w:trPr>
          <w:tblCellSpacing w:w="5" w:type="nil"/>
        </w:trPr>
        <w:tc>
          <w:tcPr>
            <w:tcW w:w="4536" w:type="dxa"/>
          </w:tcPr>
          <w:p w:rsidR="001A52BE" w:rsidRPr="005978EB" w:rsidRDefault="00B5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A52BE" w:rsidRPr="005978EB" w:rsidRDefault="001A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E4D" w:rsidRPr="005978EB" w:rsidRDefault="006D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AD3" w:rsidRDefault="00D10AD3" w:rsidP="00D10AD3">
      <w:pPr>
        <w:pStyle w:val="ConsPlusNormal"/>
        <w:ind w:firstLine="540"/>
        <w:jc w:val="both"/>
        <w:outlineLvl w:val="0"/>
      </w:pPr>
      <w:r>
        <w:t>3. Достигнутые результаты и проведенные мероприятия:</w:t>
      </w:r>
    </w:p>
    <w:p w:rsidR="00B50A5F" w:rsidRDefault="00B50A5F" w:rsidP="00D10AD3">
      <w:pPr>
        <w:pStyle w:val="ConsPlusNormal"/>
        <w:ind w:firstLine="540"/>
        <w:jc w:val="both"/>
        <w:outlineLvl w:val="0"/>
      </w:pPr>
    </w:p>
    <w:p w:rsidR="00D10AD3" w:rsidRDefault="00D10AD3" w:rsidP="00D10AD3">
      <w:pPr>
        <w:pStyle w:val="ConsPlusNormal"/>
        <w:ind w:firstLine="540"/>
        <w:jc w:val="both"/>
        <w:outlineLvl w:val="0"/>
      </w:pPr>
      <w:r>
        <w:t>4. Аудит проекта (программы) международной технической помощи:</w:t>
      </w:r>
    </w:p>
    <w:p w:rsidR="00D10AD3" w:rsidRDefault="00D10AD3" w:rsidP="00D10AD3">
      <w:pPr>
        <w:pStyle w:val="ConsPlusNormal"/>
        <w:ind w:firstLine="540"/>
        <w:jc w:val="both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10AD3" w:rsidTr="00D10AD3">
        <w:tc>
          <w:tcPr>
            <w:tcW w:w="3652" w:type="dxa"/>
          </w:tcPr>
          <w:p w:rsidR="00D10AD3" w:rsidRDefault="00D10AD3" w:rsidP="00D10AD3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5919" w:type="dxa"/>
          </w:tcPr>
          <w:p w:rsidR="00D10AD3" w:rsidRDefault="00D10AD3" w:rsidP="00D10AD3">
            <w:pPr>
              <w:pStyle w:val="ConsPlusNormal"/>
              <w:jc w:val="both"/>
              <w:outlineLvl w:val="0"/>
            </w:pPr>
          </w:p>
        </w:tc>
      </w:tr>
      <w:tr w:rsidR="00D10AD3" w:rsidTr="00D10AD3">
        <w:tc>
          <w:tcPr>
            <w:tcW w:w="3652" w:type="dxa"/>
          </w:tcPr>
          <w:p w:rsidR="00D10AD3" w:rsidRDefault="00D10AD3" w:rsidP="00D10AD3">
            <w:pPr>
              <w:pStyle w:val="ConsPlusNormal"/>
            </w:pPr>
            <w:r>
              <w:t>Номер и дата аудиторского заключения</w:t>
            </w:r>
          </w:p>
        </w:tc>
        <w:tc>
          <w:tcPr>
            <w:tcW w:w="5919" w:type="dxa"/>
          </w:tcPr>
          <w:p w:rsidR="00D10AD3" w:rsidRDefault="00D10AD3" w:rsidP="00D10AD3">
            <w:pPr>
              <w:pStyle w:val="ConsPlusNormal"/>
              <w:jc w:val="both"/>
              <w:outlineLvl w:val="0"/>
            </w:pPr>
          </w:p>
        </w:tc>
      </w:tr>
    </w:tbl>
    <w:p w:rsidR="006D6E4D" w:rsidRPr="005978EB" w:rsidRDefault="006D6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 xml:space="preserve">      </w:t>
      </w:r>
      <w:r w:rsidR="00D10AD3">
        <w:rPr>
          <w:rFonts w:ascii="Times New Roman" w:hAnsi="Times New Roman" w:cs="Times New Roman"/>
          <w:sz w:val="28"/>
          <w:szCs w:val="28"/>
        </w:rPr>
        <w:t>5</w:t>
      </w:r>
      <w:r w:rsidRPr="005978EB">
        <w:rPr>
          <w:rFonts w:ascii="Times New Roman" w:hAnsi="Times New Roman" w:cs="Times New Roman"/>
          <w:sz w:val="28"/>
          <w:szCs w:val="28"/>
        </w:rPr>
        <w:t>. Факторы, препятствующие или способствующие достижению целей</w:t>
      </w: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>проекта (программы) международн</w:t>
      </w:r>
      <w:r w:rsidR="00D10AD3">
        <w:rPr>
          <w:rFonts w:ascii="Times New Roman" w:hAnsi="Times New Roman" w:cs="Times New Roman"/>
          <w:sz w:val="28"/>
          <w:szCs w:val="28"/>
        </w:rPr>
        <w:t>ой</w:t>
      </w:r>
      <w:r w:rsidRPr="005978EB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D10AD3">
        <w:rPr>
          <w:rFonts w:ascii="Times New Roman" w:hAnsi="Times New Roman" w:cs="Times New Roman"/>
          <w:sz w:val="28"/>
          <w:szCs w:val="28"/>
        </w:rPr>
        <w:t>ой</w:t>
      </w:r>
      <w:r w:rsidRPr="005978EB">
        <w:rPr>
          <w:rFonts w:ascii="Times New Roman" w:hAnsi="Times New Roman" w:cs="Times New Roman"/>
          <w:sz w:val="28"/>
          <w:szCs w:val="28"/>
        </w:rPr>
        <w:t xml:space="preserve"> </w:t>
      </w:r>
      <w:r w:rsidR="00D10AD3">
        <w:rPr>
          <w:rFonts w:ascii="Times New Roman" w:hAnsi="Times New Roman" w:cs="Times New Roman"/>
          <w:sz w:val="28"/>
          <w:szCs w:val="28"/>
        </w:rPr>
        <w:t>помощи</w:t>
      </w:r>
      <w:r w:rsidRPr="005978EB">
        <w:rPr>
          <w:rFonts w:ascii="Times New Roman" w:hAnsi="Times New Roman" w:cs="Times New Roman"/>
          <w:sz w:val="28"/>
          <w:szCs w:val="28"/>
        </w:rPr>
        <w:t>:</w:t>
      </w: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AD3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>Руководитель</w:t>
      </w:r>
      <w:r w:rsidR="00D10AD3">
        <w:rPr>
          <w:rFonts w:ascii="Times New Roman" w:hAnsi="Times New Roman" w:cs="Times New Roman"/>
          <w:sz w:val="28"/>
          <w:szCs w:val="28"/>
        </w:rPr>
        <w:t xml:space="preserve"> получателя</w:t>
      </w:r>
    </w:p>
    <w:p w:rsidR="00D10AD3" w:rsidRDefault="00D10A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международной технической</w:t>
      </w:r>
    </w:p>
    <w:p w:rsidR="006D6E4D" w:rsidRPr="005978EB" w:rsidRDefault="00D10A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</w:t>
      </w:r>
      <w:r w:rsidR="006D6E4D" w:rsidRPr="0059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D6E4D" w:rsidRPr="005978EB">
        <w:rPr>
          <w:rFonts w:ascii="Times New Roman" w:hAnsi="Times New Roman" w:cs="Times New Roman"/>
          <w:sz w:val="28"/>
          <w:szCs w:val="28"/>
        </w:rPr>
        <w:t>____________            _______________________</w:t>
      </w: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 xml:space="preserve">      </w:t>
      </w:r>
      <w:r w:rsidR="00B50A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978EB">
        <w:rPr>
          <w:rFonts w:ascii="Times New Roman" w:hAnsi="Times New Roman" w:cs="Times New Roman"/>
          <w:sz w:val="28"/>
          <w:szCs w:val="28"/>
        </w:rPr>
        <w:t xml:space="preserve">          (подпись)      </w:t>
      </w:r>
      <w:r w:rsidR="00B50A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78EB">
        <w:rPr>
          <w:rFonts w:ascii="Times New Roman" w:hAnsi="Times New Roman" w:cs="Times New Roman"/>
          <w:sz w:val="28"/>
          <w:szCs w:val="28"/>
        </w:rPr>
        <w:t xml:space="preserve">   </w:t>
      </w:r>
      <w:r w:rsidR="00B50A5F">
        <w:rPr>
          <w:rFonts w:ascii="Times New Roman" w:hAnsi="Times New Roman" w:cs="Times New Roman"/>
          <w:sz w:val="28"/>
          <w:szCs w:val="28"/>
        </w:rPr>
        <w:t>(инициалы, ф</w:t>
      </w:r>
      <w:r w:rsidRPr="005978EB">
        <w:rPr>
          <w:rFonts w:ascii="Times New Roman" w:hAnsi="Times New Roman" w:cs="Times New Roman"/>
          <w:sz w:val="28"/>
          <w:szCs w:val="28"/>
        </w:rPr>
        <w:t>амилия)</w:t>
      </w:r>
    </w:p>
    <w:p w:rsidR="006D6E4D" w:rsidRPr="005978EB" w:rsidRDefault="006D6E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0A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978EB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B50A5F" w:rsidRDefault="006D6E4D" w:rsidP="00B50A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8EB">
        <w:rPr>
          <w:rFonts w:ascii="Times New Roman" w:hAnsi="Times New Roman" w:cs="Times New Roman"/>
          <w:sz w:val="28"/>
          <w:szCs w:val="28"/>
        </w:rPr>
        <w:t xml:space="preserve">_________________    </w:t>
      </w:r>
    </w:p>
    <w:p w:rsidR="006D6E4D" w:rsidRDefault="00B50A5F" w:rsidP="00B50A5F">
      <w:pPr>
        <w:pStyle w:val="ConsPlusNonforma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E4D" w:rsidRPr="005978EB">
        <w:rPr>
          <w:rFonts w:ascii="Times New Roman" w:hAnsi="Times New Roman" w:cs="Times New Roman"/>
          <w:sz w:val="28"/>
          <w:szCs w:val="28"/>
        </w:rPr>
        <w:t>(дата)</w:t>
      </w:r>
    </w:p>
    <w:sectPr w:rsidR="006D6E4D" w:rsidSect="00B50A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4D"/>
    <w:rsid w:val="001A52BE"/>
    <w:rsid w:val="005978EB"/>
    <w:rsid w:val="006D6E4D"/>
    <w:rsid w:val="00A21AF1"/>
    <w:rsid w:val="00B50A5F"/>
    <w:rsid w:val="00BA4636"/>
    <w:rsid w:val="00D10AD3"/>
    <w:rsid w:val="00E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6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7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6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7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3403</dc:creator>
  <cp:keywords/>
  <dc:description/>
  <cp:lastModifiedBy>1505</cp:lastModifiedBy>
  <cp:revision>2</cp:revision>
  <cp:lastPrinted>2015-10-22T11:49:00Z</cp:lastPrinted>
  <dcterms:created xsi:type="dcterms:W3CDTF">2015-10-23T06:33:00Z</dcterms:created>
  <dcterms:modified xsi:type="dcterms:W3CDTF">2015-10-23T06:33:00Z</dcterms:modified>
</cp:coreProperties>
</file>